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97E" w:rsidRPr="00EB6434" w:rsidRDefault="001A58F3" w:rsidP="009423FA">
      <w:pPr>
        <w:jc w:val="center"/>
        <w:rPr>
          <w:rFonts w:ascii="Arial Black" w:hAnsi="Arial Black"/>
          <w:b/>
          <w:color w:val="00B050"/>
          <w:sz w:val="56"/>
        </w:rPr>
      </w:pPr>
      <w:bookmarkStart w:id="0" w:name="_GoBack"/>
      <w:bookmarkEnd w:id="0"/>
      <w:r w:rsidRPr="00EB6434">
        <w:rPr>
          <w:rFonts w:ascii="Arial Black" w:hAnsi="Arial Black"/>
          <w:b/>
          <w:color w:val="00B050"/>
          <w:sz w:val="56"/>
        </w:rPr>
        <w:t>Springvale Primary School</w:t>
      </w:r>
    </w:p>
    <w:p w:rsidR="001A58F3" w:rsidRPr="00EB6434" w:rsidRDefault="001A58F3" w:rsidP="009423FA">
      <w:pPr>
        <w:jc w:val="center"/>
        <w:rPr>
          <w:rFonts w:ascii="Arial Black" w:hAnsi="Arial Black"/>
          <w:b/>
          <w:color w:val="00B050"/>
          <w:sz w:val="56"/>
        </w:rPr>
      </w:pPr>
      <w:r w:rsidRPr="00EB6434">
        <w:rPr>
          <w:rFonts w:ascii="Arial Black" w:hAnsi="Arial Black"/>
          <w:b/>
          <w:color w:val="00B050"/>
          <w:sz w:val="56"/>
        </w:rPr>
        <w:t>Steps to Success</w:t>
      </w:r>
    </w:p>
    <w:p w:rsidR="001A58F3" w:rsidRPr="00EB6434" w:rsidRDefault="001A58F3" w:rsidP="009423FA">
      <w:pPr>
        <w:jc w:val="center"/>
        <w:rPr>
          <w:rFonts w:ascii="Arial Black" w:hAnsi="Arial Black"/>
          <w:b/>
          <w:sz w:val="44"/>
        </w:rPr>
      </w:pPr>
    </w:p>
    <w:p w:rsidR="001A58F3" w:rsidRPr="00EB6434" w:rsidRDefault="001A58F3" w:rsidP="009423FA">
      <w:pPr>
        <w:jc w:val="center"/>
        <w:rPr>
          <w:rFonts w:ascii="Arial Black" w:hAnsi="Arial Black"/>
          <w:b/>
          <w:sz w:val="40"/>
        </w:rPr>
      </w:pPr>
      <w:r w:rsidRPr="00EB6434">
        <w:rPr>
          <w:rFonts w:ascii="Arial Black" w:hAnsi="Arial Black"/>
          <w:b/>
          <w:sz w:val="40"/>
        </w:rPr>
        <w:t>Cross the bridge by following our 7 steps to success that make a great learner!</w:t>
      </w:r>
    </w:p>
    <w:p w:rsidR="001A58F3" w:rsidRPr="00EB6434" w:rsidRDefault="001A58F3" w:rsidP="00263813">
      <w:pPr>
        <w:rPr>
          <w:rFonts w:ascii="Arial" w:hAnsi="Arial" w:cs="Arial"/>
          <w:color w:val="00B050"/>
          <w:sz w:val="32"/>
        </w:rPr>
      </w:pPr>
    </w:p>
    <w:p w:rsidR="009423FA" w:rsidRDefault="009423FA" w:rsidP="009423FA">
      <w:pPr>
        <w:pStyle w:val="ListParagraph"/>
        <w:jc w:val="center"/>
        <w:rPr>
          <w:rFonts w:ascii="Arial" w:hAnsi="Arial" w:cs="Arial"/>
          <w:color w:val="00B050"/>
          <w:sz w:val="24"/>
        </w:rPr>
      </w:pPr>
      <w:r w:rsidRPr="009423FA">
        <w:rPr>
          <w:noProof/>
          <w:sz w:val="28"/>
          <w:lang w:eastAsia="en-GB"/>
        </w:rPr>
        <w:drawing>
          <wp:inline distT="0" distB="0" distL="0" distR="0" wp14:anchorId="30B4326A" wp14:editId="0BFEDA10">
            <wp:extent cx="5176298" cy="34508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vale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2519" cy="356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813" w:rsidRDefault="00263813" w:rsidP="00EB6434">
      <w:pPr>
        <w:pStyle w:val="ListParagraph"/>
        <w:ind w:left="1080"/>
        <w:rPr>
          <w:rFonts w:ascii="Arial" w:hAnsi="Arial" w:cs="Arial"/>
          <w:color w:val="00B050"/>
          <w:sz w:val="32"/>
        </w:rPr>
      </w:pPr>
    </w:p>
    <w:tbl>
      <w:tblPr>
        <w:tblStyle w:val="TableGrid"/>
        <w:tblW w:w="13974" w:type="dxa"/>
        <w:tblLook w:val="04A0" w:firstRow="1" w:lastRow="0" w:firstColumn="1" w:lastColumn="0" w:noHBand="0" w:noVBand="1"/>
      </w:tblPr>
      <w:tblGrid>
        <w:gridCol w:w="6987"/>
        <w:gridCol w:w="6987"/>
      </w:tblGrid>
      <w:tr w:rsidR="00EB6434" w:rsidTr="00EB6434">
        <w:trPr>
          <w:trHeight w:val="773"/>
        </w:trPr>
        <w:tc>
          <w:tcPr>
            <w:tcW w:w="6987" w:type="dxa"/>
          </w:tcPr>
          <w:p w:rsidR="00EB6434" w:rsidRPr="00EB6434" w:rsidRDefault="00EB6434" w:rsidP="008C40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40"/>
              </w:rPr>
            </w:pPr>
            <w:r w:rsidRPr="00EB6434">
              <w:rPr>
                <w:rFonts w:ascii="Arial" w:hAnsi="Arial" w:cs="Arial"/>
                <w:color w:val="00B050"/>
                <w:sz w:val="40"/>
              </w:rPr>
              <w:t xml:space="preserve">Aim high and </w:t>
            </w:r>
            <w:r w:rsidR="008C4067">
              <w:rPr>
                <w:rFonts w:ascii="Arial" w:hAnsi="Arial" w:cs="Arial"/>
                <w:color w:val="00B050"/>
                <w:sz w:val="40"/>
              </w:rPr>
              <w:t>aspire to be the best</w:t>
            </w:r>
          </w:p>
        </w:tc>
        <w:tc>
          <w:tcPr>
            <w:tcW w:w="6987" w:type="dxa"/>
          </w:tcPr>
          <w:p w:rsidR="00EB6434" w:rsidRDefault="00A65545" w:rsidP="00EB6434">
            <w:pPr>
              <w:jc w:val="center"/>
              <w:rPr>
                <w:rFonts w:ascii="Arial" w:hAnsi="Arial" w:cs="Arial"/>
                <w:color w:val="00B050"/>
                <w:sz w:val="32"/>
              </w:rPr>
            </w:pPr>
            <w:r>
              <w:rPr>
                <w:rFonts w:ascii="Arial" w:hAnsi="Arial" w:cs="Arial"/>
                <w:noProof/>
                <w:color w:val="00B050"/>
                <w:sz w:val="32"/>
                <w:lang w:eastAsia="en-GB"/>
              </w:rPr>
              <w:drawing>
                <wp:inline distT="0" distB="0" distL="0" distR="0">
                  <wp:extent cx="1053350" cy="700957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ep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010" cy="741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434" w:rsidTr="00EB6434">
        <w:trPr>
          <w:trHeight w:val="1534"/>
        </w:trPr>
        <w:tc>
          <w:tcPr>
            <w:tcW w:w="6987" w:type="dxa"/>
          </w:tcPr>
          <w:p w:rsidR="00EB6434" w:rsidRPr="00EB6434" w:rsidRDefault="00EB6434" w:rsidP="00EB643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40"/>
              </w:rPr>
            </w:pPr>
            <w:r w:rsidRPr="00EB6434">
              <w:rPr>
                <w:rFonts w:ascii="Arial" w:hAnsi="Arial" w:cs="Arial"/>
                <w:color w:val="00B050"/>
                <w:sz w:val="40"/>
              </w:rPr>
              <w:t>Always show respect to people, the environment and property</w:t>
            </w:r>
          </w:p>
        </w:tc>
        <w:tc>
          <w:tcPr>
            <w:tcW w:w="6987" w:type="dxa"/>
          </w:tcPr>
          <w:p w:rsidR="00EB6434" w:rsidRDefault="00A65545" w:rsidP="00EB6434">
            <w:pPr>
              <w:jc w:val="center"/>
              <w:rPr>
                <w:rFonts w:ascii="Arial" w:hAnsi="Arial" w:cs="Arial"/>
                <w:color w:val="00B050"/>
                <w:sz w:val="32"/>
              </w:rPr>
            </w:pPr>
            <w:r>
              <w:rPr>
                <w:rFonts w:ascii="Arial" w:hAnsi="Arial" w:cs="Arial"/>
                <w:noProof/>
                <w:color w:val="00B050"/>
                <w:sz w:val="32"/>
                <w:lang w:eastAsia="en-GB"/>
              </w:rPr>
              <w:drawing>
                <wp:inline distT="0" distB="0" distL="0" distR="0">
                  <wp:extent cx="1415332" cy="94183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pect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347" cy="990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434" w:rsidTr="00EB6434">
        <w:trPr>
          <w:trHeight w:val="760"/>
        </w:trPr>
        <w:tc>
          <w:tcPr>
            <w:tcW w:w="6987" w:type="dxa"/>
          </w:tcPr>
          <w:p w:rsidR="00EB6434" w:rsidRPr="00EB6434" w:rsidRDefault="00EB6434" w:rsidP="00EB643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40"/>
              </w:rPr>
            </w:pPr>
            <w:r w:rsidRPr="00EB6434">
              <w:rPr>
                <w:rFonts w:ascii="Arial" w:hAnsi="Arial" w:cs="Arial"/>
                <w:color w:val="00B050"/>
                <w:sz w:val="40"/>
              </w:rPr>
              <w:t>Think creatively and try new things</w:t>
            </w:r>
          </w:p>
        </w:tc>
        <w:tc>
          <w:tcPr>
            <w:tcW w:w="6987" w:type="dxa"/>
          </w:tcPr>
          <w:p w:rsidR="00EB6434" w:rsidRDefault="00A65545" w:rsidP="00EB6434">
            <w:pPr>
              <w:jc w:val="center"/>
              <w:rPr>
                <w:rFonts w:ascii="Arial" w:hAnsi="Arial" w:cs="Arial"/>
                <w:color w:val="00B050"/>
                <w:sz w:val="32"/>
              </w:rPr>
            </w:pPr>
            <w:r>
              <w:rPr>
                <w:rFonts w:ascii="Arial" w:hAnsi="Arial" w:cs="Arial"/>
                <w:noProof/>
                <w:color w:val="00B050"/>
                <w:sz w:val="32"/>
                <w:lang w:eastAsia="en-GB"/>
              </w:rPr>
              <w:drawing>
                <wp:inline distT="0" distB="0" distL="0" distR="0">
                  <wp:extent cx="520002" cy="7715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reativ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009" cy="79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434" w:rsidTr="00EB6434">
        <w:trPr>
          <w:trHeight w:val="1154"/>
        </w:trPr>
        <w:tc>
          <w:tcPr>
            <w:tcW w:w="6987" w:type="dxa"/>
          </w:tcPr>
          <w:p w:rsidR="00EB6434" w:rsidRPr="00EB6434" w:rsidRDefault="00EB6434" w:rsidP="00EB643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40"/>
              </w:rPr>
            </w:pPr>
            <w:r w:rsidRPr="00EB6434">
              <w:rPr>
                <w:rFonts w:ascii="Arial" w:hAnsi="Arial" w:cs="Arial"/>
                <w:color w:val="00B050"/>
                <w:sz w:val="40"/>
              </w:rPr>
              <w:t>Be resilient and determined- take on new challenges</w:t>
            </w:r>
          </w:p>
        </w:tc>
        <w:tc>
          <w:tcPr>
            <w:tcW w:w="6987" w:type="dxa"/>
          </w:tcPr>
          <w:p w:rsidR="00EB6434" w:rsidRDefault="00A65545" w:rsidP="00EB6434">
            <w:pPr>
              <w:jc w:val="center"/>
              <w:rPr>
                <w:rFonts w:ascii="Arial" w:hAnsi="Arial" w:cs="Arial"/>
                <w:color w:val="00B050"/>
                <w:sz w:val="32"/>
              </w:rPr>
            </w:pPr>
            <w:r>
              <w:rPr>
                <w:rFonts w:ascii="Arial" w:hAnsi="Arial" w:cs="Arial"/>
                <w:noProof/>
                <w:color w:val="00B050"/>
                <w:sz w:val="32"/>
                <w:lang w:eastAsia="en-GB"/>
              </w:rPr>
              <w:drawing>
                <wp:inline distT="0" distB="0" distL="0" distR="0">
                  <wp:extent cx="1152939" cy="76444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lien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663" cy="77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434" w:rsidTr="00EB6434">
        <w:trPr>
          <w:trHeight w:val="1547"/>
        </w:trPr>
        <w:tc>
          <w:tcPr>
            <w:tcW w:w="6987" w:type="dxa"/>
          </w:tcPr>
          <w:p w:rsidR="00EB6434" w:rsidRPr="00EB6434" w:rsidRDefault="00EB6434" w:rsidP="00EB643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40"/>
              </w:rPr>
            </w:pPr>
            <w:r w:rsidRPr="00EB6434">
              <w:rPr>
                <w:rFonts w:ascii="Arial" w:hAnsi="Arial" w:cs="Arial"/>
                <w:color w:val="00B050"/>
                <w:sz w:val="40"/>
              </w:rPr>
              <w:t>Be honest, be kind, care for others and always show good manners</w:t>
            </w:r>
          </w:p>
        </w:tc>
        <w:tc>
          <w:tcPr>
            <w:tcW w:w="6987" w:type="dxa"/>
          </w:tcPr>
          <w:p w:rsidR="00EB6434" w:rsidRDefault="00A65545" w:rsidP="00EB6434">
            <w:pPr>
              <w:jc w:val="center"/>
              <w:rPr>
                <w:rFonts w:ascii="Arial" w:hAnsi="Arial" w:cs="Arial"/>
                <w:color w:val="00B050"/>
                <w:sz w:val="3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50EE942C" wp14:editId="2E3172AA">
                  <wp:extent cx="1081377" cy="1026620"/>
                  <wp:effectExtent l="0" t="0" r="5080" b="2540"/>
                  <wp:docPr id="9" name="Picture 9" descr="Image result for be kind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e kind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828" cy="1043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434" w:rsidTr="00EB6434">
        <w:trPr>
          <w:trHeight w:val="1154"/>
        </w:trPr>
        <w:tc>
          <w:tcPr>
            <w:tcW w:w="6987" w:type="dxa"/>
          </w:tcPr>
          <w:p w:rsidR="00EB6434" w:rsidRPr="00EB6434" w:rsidRDefault="00EB6434" w:rsidP="00EB643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40"/>
              </w:rPr>
            </w:pPr>
            <w:r w:rsidRPr="00EB6434">
              <w:rPr>
                <w:rFonts w:ascii="Arial" w:hAnsi="Arial" w:cs="Arial"/>
                <w:color w:val="00B050"/>
                <w:sz w:val="40"/>
              </w:rPr>
              <w:t>Believe in yourself and enjoy your learning</w:t>
            </w:r>
          </w:p>
        </w:tc>
        <w:tc>
          <w:tcPr>
            <w:tcW w:w="6987" w:type="dxa"/>
          </w:tcPr>
          <w:p w:rsidR="00EB6434" w:rsidRDefault="00A65545" w:rsidP="00EB6434">
            <w:pPr>
              <w:jc w:val="center"/>
              <w:rPr>
                <w:rFonts w:ascii="Arial" w:hAnsi="Arial" w:cs="Arial"/>
                <w:color w:val="00B050"/>
                <w:sz w:val="32"/>
              </w:rPr>
            </w:pPr>
            <w:r>
              <w:rPr>
                <w:rFonts w:ascii="Arial" w:hAnsi="Arial" w:cs="Arial"/>
                <w:noProof/>
                <w:color w:val="00B050"/>
                <w:sz w:val="32"/>
                <w:lang w:eastAsia="en-GB"/>
              </w:rPr>
              <w:drawing>
                <wp:inline distT="0" distB="0" distL="0" distR="0">
                  <wp:extent cx="1073426" cy="71431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eliev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659" cy="729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434" w:rsidTr="00EB6434">
        <w:trPr>
          <w:trHeight w:val="760"/>
        </w:trPr>
        <w:tc>
          <w:tcPr>
            <w:tcW w:w="6987" w:type="dxa"/>
          </w:tcPr>
          <w:p w:rsidR="00EB6434" w:rsidRPr="00EB6434" w:rsidRDefault="008C4067" w:rsidP="00D0655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40"/>
              </w:rPr>
            </w:pPr>
            <w:r>
              <w:rPr>
                <w:rFonts w:ascii="Arial" w:hAnsi="Arial" w:cs="Arial"/>
                <w:color w:val="00B050"/>
                <w:sz w:val="40"/>
              </w:rPr>
              <w:t>Try hard when working independently and work well as part of a team</w:t>
            </w:r>
          </w:p>
        </w:tc>
        <w:tc>
          <w:tcPr>
            <w:tcW w:w="6987" w:type="dxa"/>
          </w:tcPr>
          <w:p w:rsidR="00EB6434" w:rsidRDefault="00D0655F" w:rsidP="00EB6434">
            <w:pPr>
              <w:jc w:val="center"/>
              <w:rPr>
                <w:rFonts w:ascii="Arial" w:hAnsi="Arial" w:cs="Arial"/>
                <w:color w:val="00B050"/>
                <w:sz w:val="32"/>
              </w:rPr>
            </w:pPr>
            <w:r>
              <w:rPr>
                <w:rFonts w:ascii="Arial" w:hAnsi="Arial" w:cs="Arial"/>
                <w:noProof/>
                <w:color w:val="00B050"/>
                <w:sz w:val="32"/>
                <w:lang w:eastAsia="en-GB"/>
              </w:rPr>
              <w:drawing>
                <wp:inline distT="0" distB="0" distL="0" distR="0">
                  <wp:extent cx="1653871" cy="1027141"/>
                  <wp:effectExtent l="0" t="0" r="381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llab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013" cy="105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6434" w:rsidRPr="00EB6434" w:rsidRDefault="00EB6434" w:rsidP="00EB6434">
      <w:pPr>
        <w:jc w:val="center"/>
        <w:rPr>
          <w:rFonts w:ascii="Arial" w:hAnsi="Arial" w:cs="Arial"/>
          <w:color w:val="00B050"/>
          <w:sz w:val="32"/>
        </w:rPr>
      </w:pPr>
    </w:p>
    <w:sectPr w:rsidR="00EB6434" w:rsidRPr="00EB6434" w:rsidSect="00EB6434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042AA"/>
    <w:multiLevelType w:val="hybridMultilevel"/>
    <w:tmpl w:val="3DF08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66C12"/>
    <w:multiLevelType w:val="hybridMultilevel"/>
    <w:tmpl w:val="95660E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7E"/>
    <w:rsid w:val="001A58F3"/>
    <w:rsid w:val="00263813"/>
    <w:rsid w:val="00413DD6"/>
    <w:rsid w:val="005F697E"/>
    <w:rsid w:val="008C4067"/>
    <w:rsid w:val="009423FA"/>
    <w:rsid w:val="00A65545"/>
    <w:rsid w:val="00C8522B"/>
    <w:rsid w:val="00D0655F"/>
    <w:rsid w:val="00EB6434"/>
    <w:rsid w:val="00F9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7897C-B5FC-4C84-B83C-90B67A30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9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58F3"/>
    <w:pPr>
      <w:ind w:left="720"/>
      <w:contextualSpacing/>
    </w:pPr>
  </w:style>
  <w:style w:type="table" w:styleId="TableGrid">
    <w:name w:val="Table Grid"/>
    <w:basedOn w:val="TableNormal"/>
    <w:uiPriority w:val="39"/>
    <w:rsid w:val="00EB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google.co.uk/imgres?imgurl=http://www.clipartpanda.com/clipart_images/be-kind-57788324/download&amp;imgrefurl=http://www.clipartpanda.com/clipart_images/be-kind-57788324&amp;docid=rpOy34O44WZ_kM&amp;tbnid=xVcZcWxpt5gG1M:&amp;vet=10ahUKEwiewaaolI7WAhXMBcAKHWXCCFAQMwiVAShEMEQ..i&amp;w=236&amp;h=224&amp;safe=strict&amp;bih=985&amp;biw=1920&amp;q=be%20kind&amp;ved=0ahUKEwiewaaolI7WAhXMBcAKHWXCCFAQMwiVAShEMEQ&amp;iact=mrc&amp;uact=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McClure</dc:creator>
  <cp:keywords/>
  <dc:description/>
  <cp:lastModifiedBy>Lee McClure</cp:lastModifiedBy>
  <cp:revision>2</cp:revision>
  <cp:lastPrinted>2017-09-05T14:00:00Z</cp:lastPrinted>
  <dcterms:created xsi:type="dcterms:W3CDTF">2017-09-08T09:19:00Z</dcterms:created>
  <dcterms:modified xsi:type="dcterms:W3CDTF">2017-09-08T09:19:00Z</dcterms:modified>
</cp:coreProperties>
</file>