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462AA" w:rsidRDefault="001164B1" w:rsidP="005462AA">
      <w:pPr>
        <w:rPr>
          <w:sz w:val="20"/>
        </w:rPr>
      </w:pPr>
      <w:r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BB2B6E">
        <w:rPr>
          <w:rFonts w:ascii="Arial" w:hAnsi="Arial" w:cs="Arial"/>
          <w:b/>
          <w:sz w:val="20"/>
        </w:rPr>
        <w:t>19</w:t>
      </w:r>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91BF5">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C50FC1">
        <w:rPr>
          <w:rFonts w:ascii="Arial" w:hAnsi="Arial" w:cs="Arial"/>
          <w:b/>
          <w:sz w:val="20"/>
        </w:rPr>
        <w:t>2</w:t>
      </w:r>
      <w:r w:rsidR="00BB2B6E">
        <w:rPr>
          <w:rFonts w:ascii="Arial" w:hAnsi="Arial" w:cs="Arial"/>
          <w:b/>
          <w:sz w:val="20"/>
        </w:rPr>
        <w:t>9</w:t>
      </w:r>
      <w:r w:rsidR="00BB2B6E">
        <w:rPr>
          <w:rFonts w:ascii="Arial" w:hAnsi="Arial" w:cs="Arial"/>
          <w:b/>
          <w:sz w:val="20"/>
          <w:vertAlign w:val="superscript"/>
        </w:rPr>
        <w:t>th</w:t>
      </w:r>
      <w:r w:rsidR="00C50FC1">
        <w:rPr>
          <w:rFonts w:ascii="Arial" w:hAnsi="Arial" w:cs="Arial"/>
          <w:b/>
          <w:sz w:val="20"/>
        </w:rPr>
        <w:t xml:space="preserve"> </w:t>
      </w:r>
      <w:r w:rsidR="00E969BC">
        <w:rPr>
          <w:rFonts w:ascii="Arial" w:hAnsi="Arial" w:cs="Arial"/>
          <w:b/>
          <w:sz w:val="20"/>
        </w:rPr>
        <w:t>January</w:t>
      </w:r>
      <w:r w:rsidR="003E3CEE" w:rsidRPr="005462AA">
        <w:rPr>
          <w:rFonts w:ascii="Arial" w:hAnsi="Arial" w:cs="Arial"/>
          <w:b/>
          <w:sz w:val="20"/>
        </w:rPr>
        <w:t xml:space="preserve"> 201</w:t>
      </w:r>
      <w:r w:rsidR="00E969BC">
        <w:rPr>
          <w:rFonts w:ascii="Arial" w:hAnsi="Arial" w:cs="Arial"/>
          <w:b/>
          <w:sz w:val="20"/>
        </w:rPr>
        <w:t>8</w:t>
      </w:r>
    </w:p>
    <w:p w:rsidR="005E4D70" w:rsidRPr="00A00FD4" w:rsidRDefault="005E4D70" w:rsidP="00091BF5">
      <w:pPr>
        <w:jc w:val="both"/>
        <w:rPr>
          <w:rFonts w:ascii="Arial" w:hAnsi="Arial" w:cs="Arial"/>
          <w:bCs/>
          <w:sz w:val="20"/>
        </w:rPr>
      </w:pPr>
      <w:r>
        <w:rPr>
          <w:rFonts w:ascii="Arial" w:hAnsi="Arial" w:cs="Arial"/>
          <w:b/>
          <w:bCs/>
          <w:sz w:val="20"/>
        </w:rPr>
        <w:t xml:space="preserve">New Year, new learning: </w:t>
      </w:r>
      <w:r w:rsidR="00A00FD4">
        <w:rPr>
          <w:rFonts w:ascii="Arial" w:hAnsi="Arial" w:cs="Arial"/>
          <w:bCs/>
          <w:sz w:val="20"/>
        </w:rPr>
        <w:t xml:space="preserve">It has been so exciting to see what is going on in school this term with some really engaging topics being launched across </w:t>
      </w:r>
      <w:r w:rsidR="0061150F">
        <w:rPr>
          <w:rFonts w:ascii="Arial" w:hAnsi="Arial" w:cs="Arial"/>
          <w:bCs/>
          <w:sz w:val="20"/>
        </w:rPr>
        <w:t xml:space="preserve">the school! </w:t>
      </w:r>
      <w:bookmarkStart w:id="0" w:name="_GoBack"/>
      <w:bookmarkEnd w:id="0"/>
      <w:r w:rsidR="0061150F">
        <w:rPr>
          <w:rFonts w:ascii="Arial" w:hAnsi="Arial" w:cs="Arial"/>
          <w:bCs/>
          <w:sz w:val="20"/>
        </w:rPr>
        <w:t>W</w:t>
      </w:r>
      <w:r w:rsidR="00A00FD4">
        <w:rPr>
          <w:rFonts w:ascii="Arial" w:hAnsi="Arial" w:cs="Arial"/>
          <w:bCs/>
          <w:sz w:val="20"/>
        </w:rPr>
        <w:t>e try to bring this information into your life as regularly as possible with our learning journal and the school Twitter feed. It has been a great start to the term and we know that will continue!</w:t>
      </w:r>
      <w:r w:rsidR="00EE7C97">
        <w:rPr>
          <w:rFonts w:ascii="Arial" w:hAnsi="Arial" w:cs="Arial"/>
          <w:bCs/>
          <w:sz w:val="20"/>
        </w:rPr>
        <w:t xml:space="preserve"> </w:t>
      </w:r>
      <w:r w:rsidR="00A00FD4">
        <w:rPr>
          <w:rFonts w:ascii="Arial" w:hAnsi="Arial" w:cs="Arial"/>
          <w:bCs/>
          <w:sz w:val="20"/>
        </w:rPr>
        <w:t>As the diary below suggests we have lots of exciting events coming up! We have a special performance of ‘The Tempest’ by professional actors this Wednesday which will inspire our children to read and enjoy classic Literature. We also have an interactive gaming</w:t>
      </w:r>
      <w:r w:rsidR="00EE7C97">
        <w:rPr>
          <w:rFonts w:ascii="Arial" w:hAnsi="Arial" w:cs="Arial"/>
          <w:bCs/>
          <w:sz w:val="20"/>
        </w:rPr>
        <w:t xml:space="preserve"> day with sessions running all </w:t>
      </w:r>
      <w:r w:rsidR="00A00FD4">
        <w:rPr>
          <w:rFonts w:ascii="Arial" w:hAnsi="Arial" w:cs="Arial"/>
          <w:bCs/>
          <w:sz w:val="20"/>
        </w:rPr>
        <w:t>day for diffe</w:t>
      </w:r>
      <w:r w:rsidR="00EE7C97">
        <w:rPr>
          <w:rFonts w:ascii="Arial" w:hAnsi="Arial" w:cs="Arial"/>
          <w:bCs/>
          <w:sz w:val="20"/>
        </w:rPr>
        <w:t>rent groups. Games are a</w:t>
      </w:r>
      <w:r w:rsidR="00A00FD4">
        <w:rPr>
          <w:rFonts w:ascii="Arial" w:hAnsi="Arial" w:cs="Arial"/>
          <w:bCs/>
          <w:sz w:val="20"/>
        </w:rPr>
        <w:t xml:space="preserve"> great way to develop social skills and encouraging a tactical mind that allows us to sometimes ‘think outside of the box’.  As we strive to stretch and challen</w:t>
      </w:r>
      <w:r w:rsidR="00EE7C97">
        <w:rPr>
          <w:rFonts w:ascii="Arial" w:hAnsi="Arial" w:cs="Arial"/>
          <w:bCs/>
          <w:sz w:val="20"/>
        </w:rPr>
        <w:t>ge our children ever more we ar</w:t>
      </w:r>
      <w:r w:rsidR="00A00FD4">
        <w:rPr>
          <w:rFonts w:ascii="Arial" w:hAnsi="Arial" w:cs="Arial"/>
          <w:bCs/>
          <w:sz w:val="20"/>
        </w:rPr>
        <w:t xml:space="preserve">e hopeful to explore the impact of </w:t>
      </w:r>
      <w:r w:rsidR="00EE7C97">
        <w:rPr>
          <w:rFonts w:ascii="Arial" w:hAnsi="Arial" w:cs="Arial"/>
          <w:bCs/>
          <w:sz w:val="20"/>
        </w:rPr>
        <w:t xml:space="preserve">creative </w:t>
      </w:r>
      <w:r w:rsidR="00A00FD4">
        <w:rPr>
          <w:rFonts w:ascii="Arial" w:hAnsi="Arial" w:cs="Arial"/>
          <w:bCs/>
          <w:sz w:val="20"/>
        </w:rPr>
        <w:t xml:space="preserve">board games on children and their progress in the coming terms. </w:t>
      </w:r>
    </w:p>
    <w:p w:rsidR="005E4D70" w:rsidRDefault="005E4D70" w:rsidP="00091BF5">
      <w:pPr>
        <w:jc w:val="both"/>
        <w:rPr>
          <w:rFonts w:ascii="Arial" w:hAnsi="Arial" w:cs="Arial"/>
          <w:b/>
          <w:bCs/>
          <w:sz w:val="20"/>
        </w:rPr>
      </w:pPr>
    </w:p>
    <w:p w:rsidR="005E4D70" w:rsidRPr="00A00FD4" w:rsidRDefault="005E4D70" w:rsidP="00091BF5">
      <w:pPr>
        <w:jc w:val="both"/>
        <w:rPr>
          <w:rFonts w:ascii="Arial" w:hAnsi="Arial" w:cs="Arial"/>
          <w:bCs/>
          <w:sz w:val="20"/>
        </w:rPr>
      </w:pPr>
      <w:proofErr w:type="spellStart"/>
      <w:proofErr w:type="gramStart"/>
      <w:r>
        <w:rPr>
          <w:rFonts w:ascii="Arial" w:hAnsi="Arial" w:cs="Arial"/>
          <w:b/>
          <w:bCs/>
          <w:sz w:val="20"/>
        </w:rPr>
        <w:t>eSafety</w:t>
      </w:r>
      <w:proofErr w:type="spellEnd"/>
      <w:proofErr w:type="gramEnd"/>
      <w:r>
        <w:rPr>
          <w:rFonts w:ascii="Arial" w:hAnsi="Arial" w:cs="Arial"/>
          <w:b/>
          <w:bCs/>
          <w:sz w:val="20"/>
        </w:rPr>
        <w:t>:</w:t>
      </w:r>
      <w:r w:rsidR="00A00FD4">
        <w:rPr>
          <w:rFonts w:ascii="Arial" w:hAnsi="Arial" w:cs="Arial"/>
          <w:b/>
          <w:bCs/>
          <w:sz w:val="20"/>
        </w:rPr>
        <w:t xml:space="preserve"> </w:t>
      </w:r>
      <w:r w:rsidR="00A00FD4">
        <w:rPr>
          <w:rFonts w:ascii="Arial" w:hAnsi="Arial" w:cs="Arial"/>
          <w:bCs/>
          <w:sz w:val="20"/>
        </w:rPr>
        <w:t xml:space="preserve">Families in Y4/5/6 have also received a special letter about </w:t>
      </w:r>
      <w:proofErr w:type="spellStart"/>
      <w:r w:rsidR="00A00FD4">
        <w:rPr>
          <w:rFonts w:ascii="Arial" w:hAnsi="Arial" w:cs="Arial"/>
          <w:bCs/>
          <w:sz w:val="20"/>
        </w:rPr>
        <w:t>eSafety</w:t>
      </w:r>
      <w:proofErr w:type="spellEnd"/>
      <w:r w:rsidR="00A00FD4">
        <w:rPr>
          <w:rFonts w:ascii="Arial" w:hAnsi="Arial" w:cs="Arial"/>
          <w:bCs/>
          <w:sz w:val="20"/>
        </w:rPr>
        <w:t xml:space="preserve"> tod</w:t>
      </w:r>
      <w:r w:rsidR="00EE7C97">
        <w:rPr>
          <w:rFonts w:ascii="Arial" w:hAnsi="Arial" w:cs="Arial"/>
          <w:bCs/>
          <w:sz w:val="20"/>
        </w:rPr>
        <w:t>ay. We hope that the letter com</w:t>
      </w:r>
      <w:r w:rsidR="00A00FD4">
        <w:rPr>
          <w:rFonts w:ascii="Arial" w:hAnsi="Arial" w:cs="Arial"/>
          <w:bCs/>
          <w:sz w:val="20"/>
        </w:rPr>
        <w:t>es across in the spirit that it was intended- to help everyone to work together to stay safe and ensure that we always act with kindness and fairness to everyone who we meet</w:t>
      </w:r>
      <w:r w:rsidR="00EE7C97">
        <w:rPr>
          <w:rFonts w:ascii="Arial" w:hAnsi="Arial" w:cs="Arial"/>
          <w:bCs/>
          <w:sz w:val="20"/>
        </w:rPr>
        <w:t>/come across in our life</w:t>
      </w:r>
      <w:r w:rsidR="00A00FD4">
        <w:rPr>
          <w:rFonts w:ascii="Arial" w:hAnsi="Arial" w:cs="Arial"/>
          <w:bCs/>
          <w:sz w:val="20"/>
        </w:rPr>
        <w:t xml:space="preserve">. </w:t>
      </w:r>
      <w:proofErr w:type="spellStart"/>
      <w:proofErr w:type="gramStart"/>
      <w:r w:rsidR="00A00FD4">
        <w:rPr>
          <w:rFonts w:ascii="Arial" w:hAnsi="Arial" w:cs="Arial"/>
          <w:bCs/>
          <w:sz w:val="20"/>
        </w:rPr>
        <w:t>eSafety</w:t>
      </w:r>
      <w:proofErr w:type="spellEnd"/>
      <w:proofErr w:type="gramEnd"/>
      <w:r w:rsidR="00A00FD4">
        <w:rPr>
          <w:rFonts w:ascii="Arial" w:hAnsi="Arial" w:cs="Arial"/>
          <w:bCs/>
          <w:sz w:val="20"/>
        </w:rPr>
        <w:t xml:space="preserve"> is incredibly difficult to manage and children seem to access gadgets and phones at an ever decreasing age these days. We would stress that all families look out for our special day on </w:t>
      </w:r>
      <w:proofErr w:type="spellStart"/>
      <w:r w:rsidR="00A00FD4">
        <w:rPr>
          <w:rFonts w:ascii="Arial" w:hAnsi="Arial" w:cs="Arial"/>
          <w:bCs/>
          <w:sz w:val="20"/>
        </w:rPr>
        <w:t>eSafety</w:t>
      </w:r>
      <w:proofErr w:type="spellEnd"/>
      <w:r w:rsidR="00A00FD4">
        <w:rPr>
          <w:rFonts w:ascii="Arial" w:hAnsi="Arial" w:cs="Arial"/>
          <w:bCs/>
          <w:sz w:val="20"/>
        </w:rPr>
        <w:t xml:space="preserve"> on Wednesday 28</w:t>
      </w:r>
      <w:r w:rsidR="00A00FD4" w:rsidRPr="00A00FD4">
        <w:rPr>
          <w:rFonts w:ascii="Arial" w:hAnsi="Arial" w:cs="Arial"/>
          <w:bCs/>
          <w:sz w:val="20"/>
          <w:vertAlign w:val="superscript"/>
        </w:rPr>
        <w:t>th</w:t>
      </w:r>
      <w:r w:rsidR="00A00FD4">
        <w:rPr>
          <w:rFonts w:ascii="Arial" w:hAnsi="Arial" w:cs="Arial"/>
          <w:bCs/>
          <w:sz w:val="20"/>
        </w:rPr>
        <w:t xml:space="preserve"> February</w:t>
      </w:r>
      <w:r w:rsidR="00EE7C97">
        <w:rPr>
          <w:rFonts w:ascii="Arial" w:hAnsi="Arial" w:cs="Arial"/>
          <w:bCs/>
          <w:sz w:val="20"/>
        </w:rPr>
        <w:t xml:space="preserve"> as we really hope to make a difference with some excellent input for learners</w:t>
      </w:r>
      <w:r w:rsidR="00A00FD4">
        <w:rPr>
          <w:rFonts w:ascii="Arial" w:hAnsi="Arial" w:cs="Arial"/>
          <w:bCs/>
          <w:sz w:val="20"/>
        </w:rPr>
        <w:t xml:space="preserve">. </w:t>
      </w:r>
    </w:p>
    <w:p w:rsidR="005E4D70" w:rsidRDefault="005E4D70" w:rsidP="00091BF5">
      <w:pPr>
        <w:jc w:val="both"/>
        <w:rPr>
          <w:rFonts w:ascii="Arial" w:hAnsi="Arial" w:cs="Arial"/>
          <w:b/>
          <w:bCs/>
          <w:sz w:val="20"/>
        </w:rPr>
      </w:pPr>
    </w:p>
    <w:p w:rsidR="005E4D70" w:rsidRPr="00B37716" w:rsidRDefault="005E4D70" w:rsidP="00091BF5">
      <w:pPr>
        <w:jc w:val="both"/>
        <w:rPr>
          <w:rFonts w:ascii="Arial" w:hAnsi="Arial" w:cs="Arial"/>
          <w:bCs/>
          <w:sz w:val="20"/>
        </w:rPr>
      </w:pPr>
      <w:r>
        <w:rPr>
          <w:rFonts w:ascii="Arial" w:hAnsi="Arial" w:cs="Arial"/>
          <w:b/>
          <w:bCs/>
          <w:sz w:val="20"/>
        </w:rPr>
        <w:t>Parent meetings:</w:t>
      </w:r>
      <w:r w:rsidR="00A00FD4">
        <w:rPr>
          <w:rFonts w:ascii="Arial" w:hAnsi="Arial" w:cs="Arial"/>
          <w:b/>
          <w:bCs/>
          <w:sz w:val="20"/>
        </w:rPr>
        <w:t xml:space="preserve"> </w:t>
      </w:r>
      <w:r w:rsidR="00B37716">
        <w:rPr>
          <w:rFonts w:ascii="Arial" w:hAnsi="Arial" w:cs="Arial"/>
          <w:bCs/>
          <w:sz w:val="20"/>
        </w:rPr>
        <w:t xml:space="preserve">A special thank you for everyone attending our </w:t>
      </w:r>
      <w:r w:rsidR="003E094A">
        <w:rPr>
          <w:rFonts w:ascii="Arial" w:hAnsi="Arial" w:cs="Arial"/>
          <w:bCs/>
          <w:sz w:val="20"/>
        </w:rPr>
        <w:t>Nursery or Y6 meetings last week. All notes are now online so if you missed a</w:t>
      </w:r>
      <w:r w:rsidR="00EE7C97">
        <w:rPr>
          <w:rFonts w:ascii="Arial" w:hAnsi="Arial" w:cs="Arial"/>
          <w:bCs/>
          <w:sz w:val="20"/>
        </w:rPr>
        <w:t xml:space="preserve">nything please take a look! One </w:t>
      </w:r>
      <w:r w:rsidR="003E094A">
        <w:rPr>
          <w:rFonts w:ascii="Arial" w:hAnsi="Arial" w:cs="Arial"/>
          <w:bCs/>
          <w:sz w:val="20"/>
        </w:rPr>
        <w:t xml:space="preserve">point of note to add to the online documents is that we are really keen to tighten up on </w:t>
      </w:r>
      <w:r w:rsidR="00EE7C97">
        <w:rPr>
          <w:rFonts w:ascii="Arial" w:hAnsi="Arial" w:cs="Arial"/>
          <w:bCs/>
          <w:sz w:val="20"/>
        </w:rPr>
        <w:t xml:space="preserve">attendance and </w:t>
      </w:r>
      <w:r w:rsidR="003E094A">
        <w:rPr>
          <w:rFonts w:ascii="Arial" w:hAnsi="Arial" w:cs="Arial"/>
          <w:bCs/>
          <w:sz w:val="20"/>
        </w:rPr>
        <w:t>punctuality in Nursery as some sessions are not able to start properly for 20-30 minutes due to late comers</w:t>
      </w:r>
      <w:r w:rsidR="00EE7C97">
        <w:rPr>
          <w:rFonts w:ascii="Arial" w:hAnsi="Arial" w:cs="Arial"/>
          <w:bCs/>
          <w:sz w:val="20"/>
        </w:rPr>
        <w:t xml:space="preserve"> and attendance is often around 85% each week</w:t>
      </w:r>
      <w:r w:rsidR="003E094A">
        <w:rPr>
          <w:rFonts w:ascii="Arial" w:hAnsi="Arial" w:cs="Arial"/>
          <w:bCs/>
          <w:sz w:val="20"/>
        </w:rPr>
        <w:t>. We will now apply the same systems to lateness in Nursery that we apply to the main school with texts, letters and rewards for excellent attendance/punctuality</w:t>
      </w:r>
      <w:r w:rsidR="00EE7C97">
        <w:rPr>
          <w:rFonts w:ascii="Arial" w:hAnsi="Arial" w:cs="Arial"/>
          <w:bCs/>
          <w:sz w:val="20"/>
        </w:rPr>
        <w:t xml:space="preserve"> to encourage good early learning habits</w:t>
      </w:r>
      <w:r w:rsidR="003E094A">
        <w:rPr>
          <w:rFonts w:ascii="Arial" w:hAnsi="Arial" w:cs="Arial"/>
          <w:bCs/>
          <w:sz w:val="20"/>
        </w:rPr>
        <w:t>.</w:t>
      </w:r>
    </w:p>
    <w:p w:rsidR="00EA2089" w:rsidRDefault="00EA2089" w:rsidP="00091BF5">
      <w:pPr>
        <w:jc w:val="both"/>
        <w:rPr>
          <w:rFonts w:ascii="Arial" w:hAnsi="Arial" w:cs="Arial"/>
          <w:b/>
          <w:bCs/>
          <w:sz w:val="20"/>
        </w:rPr>
      </w:pPr>
    </w:p>
    <w:p w:rsidR="00091BF5" w:rsidRPr="00697055" w:rsidRDefault="00C50FC1" w:rsidP="00091BF5">
      <w:pPr>
        <w:jc w:val="both"/>
        <w:rPr>
          <w:rFonts w:ascii="Arial" w:hAnsi="Arial" w:cs="Arial"/>
          <w:bCs/>
          <w:sz w:val="20"/>
        </w:rPr>
      </w:pPr>
      <w:r>
        <w:rPr>
          <w:rFonts w:ascii="Arial" w:hAnsi="Arial" w:cs="Arial"/>
          <w:b/>
          <w:bCs/>
          <w:sz w:val="20"/>
        </w:rPr>
        <w:t>Parent Drop-In:</w:t>
      </w:r>
      <w:r w:rsidR="00697055">
        <w:rPr>
          <w:rFonts w:ascii="Arial" w:hAnsi="Arial" w:cs="Arial"/>
          <w:b/>
          <w:bCs/>
          <w:sz w:val="20"/>
        </w:rPr>
        <w:t xml:space="preserve"> </w:t>
      </w:r>
      <w:r w:rsidR="00BB2B6E">
        <w:rPr>
          <w:rFonts w:ascii="Arial" w:hAnsi="Arial" w:cs="Arial"/>
          <w:bCs/>
          <w:sz w:val="20"/>
        </w:rPr>
        <w:t>A few parents have asked about the next parent drop-in and if one will be arranged sooner rather than the suggested Summer Term that was mentioned in last week’s newsletter. We already have staff time planned to half-term and then the next Parents’ Evening is the third week back after half-term. We will, like last time, have books for Y1-Y6 pupils available on Parents’ Evening so the Summer Term, before a final written report is shared, would work well and ensure that parents have had an opportunity each term to look at work and your child’s next steps. Due to the nature of our online tracking in EYFS we do not use individual pupil work books so the online Target Tracker link we ensure that you can see what your child has been learning and how much they are progressing against the key areas of the curriculum.</w:t>
      </w:r>
    </w:p>
    <w:p w:rsidR="00091BF5" w:rsidRDefault="00091BF5" w:rsidP="00091BF5">
      <w:pPr>
        <w:jc w:val="both"/>
        <w:rPr>
          <w:rFonts w:ascii="Arial" w:hAnsi="Arial" w:cs="Arial"/>
          <w:b/>
          <w:bCs/>
          <w:sz w:val="20"/>
        </w:rPr>
      </w:pPr>
    </w:p>
    <w:p w:rsidR="00091BF5" w:rsidRPr="003E094A" w:rsidRDefault="00BB2B6E" w:rsidP="00091BF5">
      <w:pPr>
        <w:jc w:val="both"/>
        <w:rPr>
          <w:rFonts w:ascii="Arial" w:hAnsi="Arial" w:cs="Arial"/>
          <w:bCs/>
          <w:sz w:val="20"/>
        </w:rPr>
      </w:pPr>
      <w:r>
        <w:rPr>
          <w:rFonts w:ascii="Arial" w:hAnsi="Arial" w:cs="Arial"/>
          <w:b/>
          <w:bCs/>
          <w:sz w:val="20"/>
        </w:rPr>
        <w:t>Club Updates:</w:t>
      </w:r>
      <w:r w:rsidR="003E094A">
        <w:rPr>
          <w:rFonts w:ascii="Arial" w:hAnsi="Arial" w:cs="Arial"/>
          <w:b/>
          <w:bCs/>
          <w:sz w:val="20"/>
        </w:rPr>
        <w:t xml:space="preserve"> </w:t>
      </w:r>
      <w:r w:rsidR="003E094A">
        <w:rPr>
          <w:rFonts w:ascii="Arial" w:hAnsi="Arial" w:cs="Arial"/>
          <w:bCs/>
          <w:sz w:val="20"/>
        </w:rPr>
        <w:t>Are clubs for Spring Term are now in full ‘swing’. We have spaces left on most clubs so please do get in touch if you would like to get involved in more activities. Also, please keep feeding back on the new online system for clubs. We feel that the booking system isn’t clear enough in that it lacks a ‘confirmation page’ or a ‘history’ section to show your bookings and have fed this back to the company.</w:t>
      </w:r>
    </w:p>
    <w:p w:rsidR="00BB2B6E" w:rsidRPr="003E094A" w:rsidRDefault="003E094A" w:rsidP="00091BF5">
      <w:pPr>
        <w:jc w:val="both"/>
        <w:rPr>
          <w:rFonts w:ascii="Arial" w:hAnsi="Arial" w:cs="Arial"/>
          <w:bCs/>
          <w:sz w:val="20"/>
        </w:rPr>
      </w:pPr>
      <w:r>
        <w:rPr>
          <w:rFonts w:ascii="Arial" w:hAnsi="Arial" w:cs="Arial"/>
          <w:bCs/>
          <w:sz w:val="20"/>
        </w:rPr>
        <w:t>We have</w:t>
      </w:r>
      <w:r w:rsidR="00EE7C97">
        <w:rPr>
          <w:rFonts w:ascii="Arial" w:hAnsi="Arial" w:cs="Arial"/>
          <w:bCs/>
          <w:sz w:val="20"/>
        </w:rPr>
        <w:t xml:space="preserve"> also</w:t>
      </w:r>
      <w:r>
        <w:rPr>
          <w:rFonts w:ascii="Arial" w:hAnsi="Arial" w:cs="Arial"/>
          <w:bCs/>
          <w:sz w:val="20"/>
        </w:rPr>
        <w:t xml:space="preserve"> started to enjoy and organise lots of specialist sports events with the help of the Swallow-Gaunt family and Team </w:t>
      </w:r>
      <w:proofErr w:type="spellStart"/>
      <w:r>
        <w:rPr>
          <w:rFonts w:ascii="Arial" w:hAnsi="Arial" w:cs="Arial"/>
          <w:bCs/>
          <w:sz w:val="20"/>
        </w:rPr>
        <w:t>Activ</w:t>
      </w:r>
      <w:proofErr w:type="spellEnd"/>
      <w:r>
        <w:rPr>
          <w:rFonts w:ascii="Arial" w:hAnsi="Arial" w:cs="Arial"/>
          <w:bCs/>
          <w:sz w:val="20"/>
        </w:rPr>
        <w:t xml:space="preserve"> so that pupils with less confidence can take part in a wide range of sports. </w:t>
      </w:r>
    </w:p>
    <w:p w:rsidR="00BB2B6E" w:rsidRDefault="00BB2B6E" w:rsidP="00091BF5">
      <w:pPr>
        <w:jc w:val="both"/>
        <w:rPr>
          <w:rFonts w:ascii="Arial" w:hAnsi="Arial" w:cs="Arial"/>
          <w:b/>
          <w:bCs/>
          <w:sz w:val="20"/>
        </w:rPr>
      </w:pPr>
    </w:p>
    <w:p w:rsidR="00091BF5" w:rsidRPr="003E094A" w:rsidRDefault="00091BF5" w:rsidP="00091BF5">
      <w:pPr>
        <w:jc w:val="both"/>
        <w:rPr>
          <w:rFonts w:ascii="Arial" w:hAnsi="Arial" w:cs="Arial"/>
          <w:bCs/>
          <w:sz w:val="20"/>
        </w:rPr>
      </w:pPr>
      <w:r>
        <w:rPr>
          <w:rFonts w:ascii="Arial" w:hAnsi="Arial" w:cs="Arial"/>
          <w:b/>
          <w:bCs/>
          <w:sz w:val="20"/>
        </w:rPr>
        <w:t>School Council</w:t>
      </w:r>
      <w:r w:rsidR="00152D52">
        <w:rPr>
          <w:rFonts w:ascii="Arial" w:hAnsi="Arial" w:cs="Arial"/>
          <w:b/>
          <w:bCs/>
          <w:sz w:val="20"/>
        </w:rPr>
        <w:t>’s Art</w:t>
      </w:r>
      <w:r>
        <w:rPr>
          <w:rFonts w:ascii="Arial" w:hAnsi="Arial" w:cs="Arial"/>
          <w:b/>
          <w:bCs/>
          <w:sz w:val="20"/>
        </w:rPr>
        <w:t xml:space="preserve"> Competition:</w:t>
      </w:r>
      <w:r w:rsidR="00CA2107">
        <w:rPr>
          <w:rFonts w:ascii="Arial" w:hAnsi="Arial" w:cs="Arial"/>
          <w:b/>
          <w:bCs/>
          <w:sz w:val="20"/>
        </w:rPr>
        <w:t xml:space="preserve"> </w:t>
      </w:r>
      <w:r w:rsidR="003E094A">
        <w:rPr>
          <w:rFonts w:ascii="Arial" w:hAnsi="Arial" w:cs="Arial"/>
          <w:bCs/>
          <w:sz w:val="20"/>
        </w:rPr>
        <w:t>The competition is now closed and thank you to everyone who got involved! This Wednesday we will announce winners and prizes in assembly and we will post the winning entries on Twitter as soon as possible thereafter! Special thanks to Tyler and the School Council (led by Mrs Tomlinson) for their hard work in organising and promoting the event!</w:t>
      </w:r>
    </w:p>
    <w:p w:rsidR="00EE7C97" w:rsidRDefault="00EE7C97" w:rsidP="00240611">
      <w:pPr>
        <w:jc w:val="both"/>
        <w:rPr>
          <w:rFonts w:ascii="Arial" w:hAnsi="Arial" w:cs="Arial"/>
          <w:bCs/>
          <w:sz w:val="20"/>
        </w:rPr>
      </w:pPr>
    </w:p>
    <w:p w:rsidR="00043859" w:rsidRPr="00E969BC" w:rsidRDefault="00ED613D" w:rsidP="00240611">
      <w:pPr>
        <w:jc w:val="both"/>
        <w:rPr>
          <w:rFonts w:ascii="Arial" w:hAnsi="Arial" w:cs="Arial"/>
          <w:bCs/>
          <w:sz w:val="20"/>
        </w:rPr>
      </w:pPr>
      <w:r w:rsidRPr="00E969BC">
        <w:rPr>
          <w:rFonts w:ascii="Arial" w:hAnsi="Arial" w:cs="Arial"/>
          <w:bCs/>
          <w:sz w:val="20"/>
        </w:rPr>
        <w:t>Thank you</w:t>
      </w:r>
      <w:r w:rsidR="00091BF5">
        <w:rPr>
          <w:rFonts w:ascii="Arial" w:hAnsi="Arial" w:cs="Arial"/>
          <w:bCs/>
          <w:sz w:val="20"/>
        </w:rPr>
        <w:t xml:space="preserve"> for your ongoing support, have a great week</w:t>
      </w:r>
      <w:r w:rsidR="00E969BC">
        <w:rPr>
          <w:rFonts w:ascii="Arial" w:hAnsi="Arial" w:cs="Arial"/>
          <w:bCs/>
          <w:sz w:val="20"/>
        </w:rPr>
        <w:t>.</w:t>
      </w:r>
    </w:p>
    <w:p w:rsidR="005462AA" w:rsidRPr="005462AA" w:rsidRDefault="005D34E6" w:rsidP="0058513A">
      <w:pPr>
        <w:rPr>
          <w:rFonts w:ascii="Arial" w:hAnsi="Arial" w:cs="Arial"/>
          <w:b/>
          <w:sz w:val="20"/>
        </w:rPr>
      </w:pPr>
      <w:r w:rsidRPr="005462AA">
        <w:rPr>
          <w:rFonts w:ascii="Arial" w:hAnsi="Arial" w:cs="Arial"/>
          <w:b/>
          <w:sz w:val="20"/>
        </w:rPr>
        <w:t>Kind Regards</w:t>
      </w:r>
      <w:r w:rsidR="00EE7C97">
        <w:rPr>
          <w:rFonts w:ascii="Arial" w:hAnsi="Arial" w:cs="Arial"/>
          <w:b/>
          <w:sz w:val="20"/>
        </w:rPr>
        <w:t xml:space="preserve">, </w:t>
      </w:r>
      <w:r w:rsidR="0012147B" w:rsidRPr="005462AA">
        <w:rPr>
          <w:rFonts w:ascii="Arial" w:hAnsi="Arial" w:cs="Arial"/>
          <w:b/>
          <w:sz w:val="20"/>
        </w:rPr>
        <w:t xml:space="preserve">Mr L </w:t>
      </w:r>
      <w:r w:rsidR="001C009F" w:rsidRPr="005462AA">
        <w:rPr>
          <w:rFonts w:ascii="Arial" w:hAnsi="Arial" w:cs="Arial"/>
          <w:b/>
          <w:sz w:val="20"/>
        </w:rPr>
        <w:t>McClure</w:t>
      </w:r>
      <w:r w:rsidR="00EE7C97">
        <w:rPr>
          <w:rFonts w:ascii="Arial" w:hAnsi="Arial" w:cs="Arial"/>
          <w:b/>
          <w:sz w:val="20"/>
        </w:rPr>
        <w:t xml:space="preserve">, </w:t>
      </w:r>
      <w:r w:rsidR="000028B5" w:rsidRPr="005462AA">
        <w:rPr>
          <w:rFonts w:ascii="Arial" w:hAnsi="Arial" w:cs="Arial"/>
          <w:b/>
          <w:sz w:val="20"/>
        </w:rPr>
        <w:t>Head</w:t>
      </w:r>
      <w:r w:rsidR="00896B00" w:rsidRPr="005462AA">
        <w:rPr>
          <w:rFonts w:ascii="Arial" w:hAnsi="Arial" w:cs="Arial"/>
          <w:b/>
          <w:sz w:val="20"/>
        </w:rPr>
        <w:t>teacher</w:t>
      </w: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BB2B6E">
              <w:rPr>
                <w:rFonts w:ascii="Arial" w:hAnsi="Arial" w:cs="Arial"/>
                <w:b/>
                <w:sz w:val="18"/>
              </w:rPr>
              <w:t xml:space="preserve"> 18</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BB2B6E" w:rsidP="00A85336">
            <w:pPr>
              <w:jc w:val="center"/>
              <w:rPr>
                <w:rFonts w:ascii="Arial" w:hAnsi="Arial" w:cs="Arial"/>
                <w:b/>
                <w:sz w:val="18"/>
              </w:rPr>
            </w:pPr>
            <w:r>
              <w:rPr>
                <w:rFonts w:ascii="Arial" w:hAnsi="Arial" w:cs="Arial"/>
                <w:b/>
                <w:sz w:val="18"/>
              </w:rPr>
              <w:t>Week 19</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CA2107" w:rsidP="00A85336">
            <w:pPr>
              <w:rPr>
                <w:rFonts w:ascii="Arial" w:hAnsi="Arial" w:cs="Arial"/>
                <w:b/>
                <w:sz w:val="18"/>
              </w:rPr>
            </w:pPr>
            <w:r>
              <w:rPr>
                <w:rFonts w:ascii="Arial" w:hAnsi="Arial" w:cs="Arial"/>
                <w:b/>
                <w:sz w:val="18"/>
              </w:rPr>
              <w:t>Attendance: 97</w:t>
            </w:r>
            <w:r w:rsidR="00E351C7">
              <w:rPr>
                <w:rFonts w:ascii="Arial" w:hAnsi="Arial" w:cs="Arial"/>
                <w:b/>
                <w:sz w:val="18"/>
              </w:rPr>
              <w:t>.2</w:t>
            </w:r>
            <w:r w:rsidR="003174B4" w:rsidRPr="005462AA">
              <w:rPr>
                <w:rFonts w:ascii="Arial" w:hAnsi="Arial" w:cs="Arial"/>
                <w:b/>
                <w:sz w:val="18"/>
              </w:rPr>
              <w:t>%</w:t>
            </w:r>
          </w:p>
          <w:p w:rsidR="003174B4" w:rsidRPr="005462AA" w:rsidRDefault="00E351C7" w:rsidP="00A85336">
            <w:pPr>
              <w:rPr>
                <w:rFonts w:ascii="Arial" w:hAnsi="Arial" w:cs="Arial"/>
                <w:b/>
                <w:sz w:val="18"/>
              </w:rPr>
            </w:pPr>
            <w:r>
              <w:rPr>
                <w:rFonts w:ascii="Arial" w:hAnsi="Arial" w:cs="Arial"/>
                <w:b/>
                <w:sz w:val="18"/>
              </w:rPr>
              <w:t>Late marks: 4</w:t>
            </w:r>
          </w:p>
          <w:p w:rsidR="003174B4" w:rsidRPr="005462AA" w:rsidRDefault="0061369C" w:rsidP="00A85336">
            <w:pPr>
              <w:rPr>
                <w:rFonts w:ascii="Arial" w:hAnsi="Arial" w:cs="Arial"/>
                <w:b/>
                <w:sz w:val="18"/>
              </w:rPr>
            </w:pPr>
            <w:r>
              <w:rPr>
                <w:rFonts w:ascii="Arial" w:hAnsi="Arial" w:cs="Arial"/>
                <w:b/>
                <w:sz w:val="18"/>
              </w:rPr>
              <w:t xml:space="preserve">GREEN </w:t>
            </w:r>
            <w:r w:rsidR="00E351C7">
              <w:rPr>
                <w:rFonts w:ascii="Arial" w:hAnsi="Arial" w:cs="Arial"/>
                <w:b/>
                <w:sz w:val="18"/>
              </w:rPr>
              <w:t>LIGHTS: 99</w:t>
            </w:r>
            <w:r w:rsidR="007859FA" w:rsidRPr="005462AA">
              <w:rPr>
                <w:rFonts w:ascii="Arial" w:hAnsi="Arial" w:cs="Arial"/>
                <w:b/>
                <w:sz w:val="18"/>
              </w:rPr>
              <w:t>%</w:t>
            </w:r>
          </w:p>
        </w:tc>
        <w:tc>
          <w:tcPr>
            <w:tcW w:w="2275" w:type="dxa"/>
          </w:tcPr>
          <w:p w:rsidR="003174B4" w:rsidRPr="005462AA" w:rsidRDefault="007005FB"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E351C7" w:rsidP="00A85336">
            <w:pPr>
              <w:rPr>
                <w:rFonts w:ascii="Arial" w:hAnsi="Arial" w:cs="Arial"/>
                <w:b/>
                <w:sz w:val="18"/>
              </w:rPr>
            </w:pPr>
            <w:r>
              <w:rPr>
                <w:rFonts w:ascii="Arial" w:hAnsi="Arial" w:cs="Arial"/>
                <w:b/>
                <w:sz w:val="18"/>
              </w:rPr>
              <w:t>Late marks: 2</w:t>
            </w:r>
          </w:p>
          <w:p w:rsidR="003174B4" w:rsidRPr="005462AA" w:rsidRDefault="00CA2107"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5999" w:type="dxa"/>
            <w:vMerge w:val="restart"/>
          </w:tcPr>
          <w:p w:rsidR="000F7D42" w:rsidRDefault="005E4D70" w:rsidP="00C50FC1">
            <w:pPr>
              <w:rPr>
                <w:rFonts w:ascii="Arial" w:hAnsi="Arial" w:cs="Arial"/>
                <w:sz w:val="18"/>
              </w:rPr>
            </w:pPr>
            <w:r>
              <w:rPr>
                <w:rFonts w:ascii="Arial" w:hAnsi="Arial" w:cs="Arial"/>
                <w:sz w:val="18"/>
              </w:rPr>
              <w:t>Monday 29</w:t>
            </w:r>
            <w:r w:rsidRPr="005E4D70">
              <w:rPr>
                <w:rFonts w:ascii="Arial" w:hAnsi="Arial" w:cs="Arial"/>
                <w:sz w:val="18"/>
                <w:vertAlign w:val="superscript"/>
              </w:rPr>
              <w:t>th</w:t>
            </w:r>
            <w:r w:rsidR="00091BF5">
              <w:rPr>
                <w:rFonts w:ascii="Arial" w:hAnsi="Arial" w:cs="Arial"/>
                <w:sz w:val="18"/>
              </w:rPr>
              <w:t>:</w:t>
            </w:r>
            <w:r w:rsidR="00CA2107">
              <w:rPr>
                <w:rFonts w:ascii="Arial" w:hAnsi="Arial" w:cs="Arial"/>
                <w:sz w:val="18"/>
              </w:rPr>
              <w:t xml:space="preserve"> </w:t>
            </w:r>
            <w:r>
              <w:rPr>
                <w:rFonts w:ascii="Arial" w:hAnsi="Arial" w:cs="Arial"/>
                <w:sz w:val="18"/>
              </w:rPr>
              <w:t>Y3/4 Relays event at PGS (4-5.30pm)</w:t>
            </w:r>
          </w:p>
          <w:p w:rsidR="0061369C" w:rsidRDefault="005E4D70" w:rsidP="00C50FC1">
            <w:pPr>
              <w:rPr>
                <w:rFonts w:ascii="Arial" w:hAnsi="Arial" w:cs="Arial"/>
                <w:sz w:val="18"/>
              </w:rPr>
            </w:pPr>
            <w:r>
              <w:rPr>
                <w:rFonts w:ascii="Arial" w:hAnsi="Arial" w:cs="Arial"/>
                <w:sz w:val="18"/>
              </w:rPr>
              <w:t>Tuesday 30</w:t>
            </w:r>
            <w:r w:rsidRPr="005E4D70">
              <w:rPr>
                <w:rFonts w:ascii="Arial" w:hAnsi="Arial" w:cs="Arial"/>
                <w:sz w:val="18"/>
                <w:vertAlign w:val="superscript"/>
              </w:rPr>
              <w:t>th</w:t>
            </w:r>
            <w:r w:rsidR="0061369C">
              <w:rPr>
                <w:rFonts w:ascii="Arial" w:hAnsi="Arial" w:cs="Arial"/>
                <w:sz w:val="18"/>
              </w:rPr>
              <w:t xml:space="preserve">: </w:t>
            </w:r>
            <w:r>
              <w:rPr>
                <w:rFonts w:ascii="Arial" w:hAnsi="Arial" w:cs="Arial"/>
                <w:sz w:val="18"/>
              </w:rPr>
              <w:t>Y4/5 Futsal (Boys) at Shoot 5 (1-3pm)</w:t>
            </w:r>
          </w:p>
          <w:p w:rsidR="005E4D70" w:rsidRDefault="005E4D70" w:rsidP="00C50FC1">
            <w:pPr>
              <w:rPr>
                <w:rFonts w:ascii="Arial" w:hAnsi="Arial" w:cs="Arial"/>
                <w:sz w:val="18"/>
              </w:rPr>
            </w:pPr>
            <w:r>
              <w:rPr>
                <w:rFonts w:ascii="Arial" w:hAnsi="Arial" w:cs="Arial"/>
                <w:sz w:val="18"/>
              </w:rPr>
              <w:t>Wednesday 31</w:t>
            </w:r>
            <w:r w:rsidRPr="005E4D70">
              <w:rPr>
                <w:rFonts w:ascii="Arial" w:hAnsi="Arial" w:cs="Arial"/>
                <w:sz w:val="18"/>
                <w:vertAlign w:val="superscript"/>
              </w:rPr>
              <w:t>st</w:t>
            </w:r>
            <w:r>
              <w:rPr>
                <w:rFonts w:ascii="Arial" w:hAnsi="Arial" w:cs="Arial"/>
                <w:sz w:val="18"/>
              </w:rPr>
              <w:t>: Gaming Day- all classes involved</w:t>
            </w:r>
          </w:p>
          <w:p w:rsidR="005E4D70" w:rsidRDefault="005E4D70" w:rsidP="00C50FC1">
            <w:pPr>
              <w:rPr>
                <w:rFonts w:ascii="Arial" w:hAnsi="Arial" w:cs="Arial"/>
                <w:sz w:val="18"/>
              </w:rPr>
            </w:pPr>
            <w:r>
              <w:rPr>
                <w:rFonts w:ascii="Arial" w:hAnsi="Arial" w:cs="Arial"/>
                <w:sz w:val="18"/>
              </w:rPr>
              <w:t>Wednesday 31</w:t>
            </w:r>
            <w:r w:rsidRPr="005E4D70">
              <w:rPr>
                <w:rFonts w:ascii="Arial" w:hAnsi="Arial" w:cs="Arial"/>
                <w:sz w:val="18"/>
                <w:vertAlign w:val="superscript"/>
              </w:rPr>
              <w:t>st</w:t>
            </w:r>
            <w:r>
              <w:rPr>
                <w:rFonts w:ascii="Arial" w:hAnsi="Arial" w:cs="Arial"/>
                <w:sz w:val="18"/>
              </w:rPr>
              <w:t>: Shakespeare Performance (KS2- AM)</w:t>
            </w:r>
          </w:p>
          <w:p w:rsidR="005E4D70" w:rsidRDefault="005E4D70" w:rsidP="00C50FC1">
            <w:pPr>
              <w:rPr>
                <w:rFonts w:ascii="Arial" w:hAnsi="Arial" w:cs="Arial"/>
                <w:sz w:val="18"/>
              </w:rPr>
            </w:pPr>
            <w:r>
              <w:rPr>
                <w:rFonts w:ascii="Arial" w:hAnsi="Arial" w:cs="Arial"/>
                <w:sz w:val="18"/>
              </w:rPr>
              <w:t>Thursday 1</w:t>
            </w:r>
            <w:r w:rsidRPr="005E4D70">
              <w:rPr>
                <w:rFonts w:ascii="Arial" w:hAnsi="Arial" w:cs="Arial"/>
                <w:sz w:val="18"/>
                <w:vertAlign w:val="superscript"/>
              </w:rPr>
              <w:t>st</w:t>
            </w:r>
            <w:r>
              <w:rPr>
                <w:rFonts w:ascii="Arial" w:hAnsi="Arial" w:cs="Arial"/>
                <w:sz w:val="18"/>
              </w:rPr>
              <w:t>: all EYFS staff at Annual Conference (cover staff in)</w:t>
            </w:r>
          </w:p>
          <w:p w:rsidR="00CE606D" w:rsidRDefault="005E4D70" w:rsidP="00A85336">
            <w:pPr>
              <w:rPr>
                <w:rFonts w:ascii="Arial" w:hAnsi="Arial" w:cs="Arial"/>
                <w:sz w:val="18"/>
              </w:rPr>
            </w:pPr>
            <w:r>
              <w:rPr>
                <w:rFonts w:ascii="Arial" w:hAnsi="Arial" w:cs="Arial"/>
                <w:sz w:val="18"/>
              </w:rPr>
              <w:t>Thursday 1</w:t>
            </w:r>
            <w:r>
              <w:rPr>
                <w:rFonts w:ascii="Arial" w:hAnsi="Arial" w:cs="Arial"/>
                <w:sz w:val="18"/>
                <w:vertAlign w:val="superscript"/>
              </w:rPr>
              <w:t>st</w:t>
            </w:r>
            <w:r w:rsidR="00CE606D">
              <w:rPr>
                <w:rFonts w:ascii="Arial" w:hAnsi="Arial" w:cs="Arial"/>
                <w:sz w:val="18"/>
              </w:rPr>
              <w:t xml:space="preserve">: </w:t>
            </w:r>
            <w:r w:rsidR="00EA2089">
              <w:rPr>
                <w:rFonts w:ascii="Arial" w:hAnsi="Arial" w:cs="Arial"/>
                <w:sz w:val="18"/>
              </w:rPr>
              <w:t>Y4 enterprise session (PM)</w:t>
            </w:r>
          </w:p>
          <w:p w:rsidR="003174B4" w:rsidRDefault="005E4D70" w:rsidP="0061369C">
            <w:pPr>
              <w:rPr>
                <w:rFonts w:ascii="Arial" w:hAnsi="Arial" w:cs="Arial"/>
                <w:sz w:val="18"/>
              </w:rPr>
            </w:pPr>
            <w:r>
              <w:rPr>
                <w:rFonts w:ascii="Arial" w:hAnsi="Arial" w:cs="Arial"/>
                <w:sz w:val="18"/>
              </w:rPr>
              <w:t>Friday 2</w:t>
            </w:r>
            <w:r w:rsidRPr="005E4D70">
              <w:rPr>
                <w:rFonts w:ascii="Arial" w:hAnsi="Arial" w:cs="Arial"/>
                <w:sz w:val="18"/>
                <w:vertAlign w:val="superscript"/>
              </w:rPr>
              <w:t>nd</w:t>
            </w:r>
            <w:r w:rsidR="0061369C">
              <w:rPr>
                <w:rFonts w:ascii="Arial" w:hAnsi="Arial" w:cs="Arial"/>
                <w:sz w:val="18"/>
              </w:rPr>
              <w:t xml:space="preserve">: </w:t>
            </w:r>
            <w:r>
              <w:rPr>
                <w:rFonts w:ascii="Arial" w:hAnsi="Arial" w:cs="Arial"/>
                <w:sz w:val="18"/>
              </w:rPr>
              <w:t>Intra-school football event (2-3.30pm)</w:t>
            </w:r>
          </w:p>
          <w:p w:rsidR="005E4D70" w:rsidRPr="00CA2107" w:rsidRDefault="005E4D70" w:rsidP="0061369C">
            <w:pPr>
              <w:rPr>
                <w:rFonts w:ascii="Arial" w:hAnsi="Arial" w:cs="Arial"/>
                <w:sz w:val="18"/>
              </w:rPr>
            </w:pPr>
            <w:r>
              <w:rPr>
                <w:rFonts w:ascii="Arial" w:hAnsi="Arial" w:cs="Arial"/>
                <w:sz w:val="18"/>
              </w:rPr>
              <w:t>Saturday 3</w:t>
            </w:r>
            <w:r w:rsidRPr="005E4D70">
              <w:rPr>
                <w:rFonts w:ascii="Arial" w:hAnsi="Arial" w:cs="Arial"/>
                <w:sz w:val="18"/>
                <w:vertAlign w:val="superscript"/>
              </w:rPr>
              <w:t>rd</w:t>
            </w:r>
            <w:r>
              <w:rPr>
                <w:rFonts w:ascii="Arial" w:hAnsi="Arial" w:cs="Arial"/>
                <w:sz w:val="18"/>
              </w:rPr>
              <w:t>: SWFC event (9.20am meet at school)</w:t>
            </w:r>
          </w:p>
        </w:tc>
      </w:tr>
      <w:tr w:rsidR="005462AA" w:rsidRPr="005462AA" w:rsidTr="005462AA">
        <w:trPr>
          <w:trHeight w:val="174"/>
        </w:trPr>
        <w:tc>
          <w:tcPr>
            <w:tcW w:w="4657" w:type="dxa"/>
            <w:gridSpan w:val="2"/>
          </w:tcPr>
          <w:p w:rsidR="005462AA" w:rsidRPr="005462AA" w:rsidRDefault="005462AA" w:rsidP="00E351C7">
            <w:pPr>
              <w:rPr>
                <w:rFonts w:ascii="Arial" w:hAnsi="Arial" w:cs="Arial"/>
                <w:b/>
                <w:sz w:val="18"/>
              </w:rPr>
            </w:pPr>
            <w:r w:rsidRPr="005462AA">
              <w:rPr>
                <w:rFonts w:ascii="Arial" w:hAnsi="Arial" w:cs="Arial"/>
                <w:b/>
                <w:sz w:val="18"/>
              </w:rPr>
              <w:t>Classes of the Week:</w:t>
            </w:r>
            <w:r w:rsidR="00E351C7">
              <w:rPr>
                <w:rFonts w:ascii="Arial" w:hAnsi="Arial" w:cs="Arial"/>
                <w:b/>
                <w:sz w:val="18"/>
              </w:rPr>
              <w:t xml:space="preserve"> 98.8</w:t>
            </w:r>
            <w:r w:rsidR="00E36011">
              <w:rPr>
                <w:rFonts w:ascii="Arial" w:hAnsi="Arial" w:cs="Arial"/>
                <w:b/>
                <w:sz w:val="18"/>
              </w:rPr>
              <w:t xml:space="preserve">% in </w:t>
            </w:r>
            <w:r w:rsidR="00E351C7">
              <w:rPr>
                <w:rFonts w:ascii="Arial" w:hAnsi="Arial" w:cs="Arial"/>
                <w:b/>
                <w:sz w:val="18"/>
              </w:rPr>
              <w:t>Y5 Wonderful Welsh</w:t>
            </w:r>
          </w:p>
        </w:tc>
        <w:tc>
          <w:tcPr>
            <w:tcW w:w="5999" w:type="dxa"/>
            <w:vMerge/>
          </w:tcPr>
          <w:p w:rsidR="005462AA" w:rsidRPr="005462AA" w:rsidRDefault="005462AA" w:rsidP="00A85336">
            <w:pPr>
              <w:rPr>
                <w:rFonts w:ascii="Arial" w:hAnsi="Arial" w:cs="Arial"/>
                <w:b/>
                <w:sz w:val="18"/>
              </w:rPr>
            </w:pPr>
          </w:p>
        </w:tc>
      </w:tr>
    </w:tbl>
    <w:p w:rsidR="006C0A36" w:rsidRPr="009F50E8" w:rsidRDefault="006C0A36" w:rsidP="00336D72">
      <w:pPr>
        <w:rPr>
          <w:rFonts w:ascii="Arial" w:hAnsi="Arial" w:cs="Arial"/>
          <w:b/>
          <w:color w:val="002060"/>
          <w:sz w:val="20"/>
        </w:rPr>
      </w:pPr>
    </w:p>
    <w:sectPr w:rsidR="006C0A36"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26" w:rsidRPr="009A6740" w:rsidRDefault="00576026">
      <w:pPr>
        <w:rPr>
          <w:sz w:val="23"/>
          <w:szCs w:val="23"/>
        </w:rPr>
      </w:pPr>
      <w:r w:rsidRPr="009A6740">
        <w:rPr>
          <w:sz w:val="23"/>
          <w:szCs w:val="23"/>
        </w:rPr>
        <w:separator/>
      </w:r>
    </w:p>
  </w:endnote>
  <w:endnote w:type="continuationSeparator" w:id="0">
    <w:p w:rsidR="00576026" w:rsidRPr="009A6740" w:rsidRDefault="00576026">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26" w:rsidRPr="009A6740" w:rsidRDefault="00576026">
      <w:pPr>
        <w:rPr>
          <w:sz w:val="23"/>
          <w:szCs w:val="23"/>
        </w:rPr>
      </w:pPr>
      <w:r w:rsidRPr="009A6740">
        <w:rPr>
          <w:sz w:val="23"/>
          <w:szCs w:val="23"/>
        </w:rPr>
        <w:separator/>
      </w:r>
    </w:p>
  </w:footnote>
  <w:footnote w:type="continuationSeparator" w:id="0">
    <w:p w:rsidR="00576026" w:rsidRPr="009A6740" w:rsidRDefault="00576026">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2018-01-22T11:51:00Z</cp:lastPrinted>
  <dcterms:created xsi:type="dcterms:W3CDTF">2018-01-24T21:56:00Z</dcterms:created>
  <dcterms:modified xsi:type="dcterms:W3CDTF">2018-01-29T12:43:00Z</dcterms:modified>
</cp:coreProperties>
</file>