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3522" w14:textId="382445DF" w:rsidR="000C5FCF" w:rsidRPr="000C5FCF" w:rsidRDefault="000C5FCF" w:rsidP="000C5FCF">
      <w:pPr>
        <w:jc w:val="right"/>
        <w:rPr>
          <w:b/>
        </w:rPr>
      </w:pPr>
      <w:bookmarkStart w:id="0" w:name="_GoBack"/>
      <w:bookmarkEnd w:id="0"/>
      <w:r w:rsidRPr="000C5FCF">
        <w:rPr>
          <w:rFonts w:cs="Arial"/>
          <w:b/>
        </w:rPr>
        <w:t>Appendix A</w:t>
      </w:r>
    </w:p>
    <w:p w14:paraId="2E2196BE" w14:textId="77777777" w:rsidR="00BD56BB" w:rsidRPr="000C5FCF" w:rsidRDefault="00BD56BB" w:rsidP="000C5FCF">
      <w:pPr>
        <w:jc w:val="center"/>
        <w:rPr>
          <w:rFonts w:cs="Arial"/>
          <w:b/>
        </w:rPr>
      </w:pPr>
      <w:r w:rsidRPr="000C5FCF">
        <w:rPr>
          <w:rFonts w:cs="Arial"/>
          <w:b/>
        </w:rPr>
        <w:t>Springvale Primary School</w:t>
      </w:r>
    </w:p>
    <w:p w14:paraId="08C1883D" w14:textId="14D242BD" w:rsidR="00BD56BB" w:rsidRPr="000C5FCF" w:rsidRDefault="003E7077" w:rsidP="000C5FCF">
      <w:pPr>
        <w:jc w:val="center"/>
        <w:rPr>
          <w:rFonts w:cs="Arial"/>
          <w:b/>
        </w:rPr>
      </w:pPr>
      <w:r w:rsidRPr="000C5FCF">
        <w:rPr>
          <w:rFonts w:cs="Arial"/>
          <w:b/>
        </w:rPr>
        <w:t>Home/School Agreement</w:t>
      </w:r>
    </w:p>
    <w:p w14:paraId="03943A65" w14:textId="77777777" w:rsidR="00BD56BB" w:rsidRPr="00BD52F5" w:rsidRDefault="00BD56BB" w:rsidP="00BD56BB">
      <w:pPr>
        <w:rPr>
          <w:rFonts w:cs="Arial"/>
          <w:sz w:val="21"/>
          <w:szCs w:val="21"/>
        </w:rPr>
      </w:pPr>
    </w:p>
    <w:p w14:paraId="6890EAF0" w14:textId="76CB1AFF" w:rsidR="00BD56BB" w:rsidRPr="00BD52F5" w:rsidRDefault="004A4DA9" w:rsidP="00BD56BB">
      <w:pPr>
        <w:rPr>
          <w:rFonts w:cs="Arial"/>
          <w:b/>
          <w:sz w:val="21"/>
          <w:szCs w:val="21"/>
        </w:rPr>
      </w:pPr>
      <w:r>
        <w:rPr>
          <w:rFonts w:cs="Arial"/>
          <w:b/>
          <w:sz w:val="21"/>
          <w:szCs w:val="21"/>
        </w:rPr>
        <w:t>Children must live out our Steps to S</w:t>
      </w:r>
      <w:r w:rsidR="00BD56BB" w:rsidRPr="00BD52F5">
        <w:rPr>
          <w:rFonts w:cs="Arial"/>
          <w:b/>
          <w:sz w:val="21"/>
          <w:szCs w:val="21"/>
        </w:rPr>
        <w:t>uccess at all times in and out of school:</w:t>
      </w:r>
    </w:p>
    <w:p w14:paraId="1A91E683" w14:textId="77777777" w:rsidR="00BD56BB" w:rsidRPr="00BD52F5" w:rsidRDefault="00BD56BB" w:rsidP="00BD56BB">
      <w:pPr>
        <w:rPr>
          <w:rFonts w:cs="Arial"/>
          <w:b/>
          <w:sz w:val="21"/>
          <w:szCs w:val="21"/>
        </w:rPr>
      </w:pPr>
      <w:r w:rsidRPr="00BD52F5">
        <w:rPr>
          <w:rFonts w:cs="Arial"/>
          <w:b/>
          <w:sz w:val="21"/>
          <w:szCs w:val="21"/>
        </w:rPr>
        <w:t>1.</w:t>
      </w:r>
      <w:r w:rsidRPr="00BD52F5">
        <w:rPr>
          <w:rFonts w:cs="Arial"/>
          <w:b/>
          <w:sz w:val="21"/>
          <w:szCs w:val="21"/>
        </w:rPr>
        <w:tab/>
        <w:t>Aim high and aspire to be the best</w:t>
      </w:r>
    </w:p>
    <w:p w14:paraId="6A44E396" w14:textId="77777777" w:rsidR="00BD56BB" w:rsidRPr="00BD52F5" w:rsidRDefault="00BD56BB" w:rsidP="00BD56BB">
      <w:pPr>
        <w:rPr>
          <w:rFonts w:cs="Arial"/>
          <w:b/>
          <w:sz w:val="21"/>
          <w:szCs w:val="21"/>
        </w:rPr>
      </w:pPr>
      <w:r w:rsidRPr="00BD52F5">
        <w:rPr>
          <w:rFonts w:cs="Arial"/>
          <w:b/>
          <w:sz w:val="21"/>
          <w:szCs w:val="21"/>
        </w:rPr>
        <w:t>2.</w:t>
      </w:r>
      <w:r w:rsidRPr="00BD52F5">
        <w:rPr>
          <w:rFonts w:cs="Arial"/>
          <w:b/>
          <w:sz w:val="21"/>
          <w:szCs w:val="21"/>
        </w:rPr>
        <w:tab/>
        <w:t>Always show respect to people, the environment and property</w:t>
      </w:r>
    </w:p>
    <w:p w14:paraId="6FDBF3F1" w14:textId="77777777" w:rsidR="00BD56BB" w:rsidRPr="00BD52F5" w:rsidRDefault="00BD56BB" w:rsidP="00BD56BB">
      <w:pPr>
        <w:rPr>
          <w:rFonts w:cs="Arial"/>
          <w:b/>
          <w:sz w:val="21"/>
          <w:szCs w:val="21"/>
        </w:rPr>
      </w:pPr>
      <w:r w:rsidRPr="00BD52F5">
        <w:rPr>
          <w:rFonts w:cs="Arial"/>
          <w:b/>
          <w:sz w:val="21"/>
          <w:szCs w:val="21"/>
        </w:rPr>
        <w:t>3.</w:t>
      </w:r>
      <w:r w:rsidRPr="00BD52F5">
        <w:rPr>
          <w:rFonts w:cs="Arial"/>
          <w:b/>
          <w:sz w:val="21"/>
          <w:szCs w:val="21"/>
        </w:rPr>
        <w:tab/>
        <w:t>Think creatively and try new things</w:t>
      </w:r>
    </w:p>
    <w:p w14:paraId="642A4774" w14:textId="77777777" w:rsidR="00BD56BB" w:rsidRPr="00BD52F5" w:rsidRDefault="00BD56BB" w:rsidP="00BD56BB">
      <w:pPr>
        <w:rPr>
          <w:rFonts w:cs="Arial"/>
          <w:b/>
          <w:sz w:val="21"/>
          <w:szCs w:val="21"/>
        </w:rPr>
      </w:pPr>
      <w:r w:rsidRPr="00BD52F5">
        <w:rPr>
          <w:rFonts w:cs="Arial"/>
          <w:b/>
          <w:sz w:val="21"/>
          <w:szCs w:val="21"/>
        </w:rPr>
        <w:t>4.</w:t>
      </w:r>
      <w:r w:rsidRPr="00BD52F5">
        <w:rPr>
          <w:rFonts w:cs="Arial"/>
          <w:b/>
          <w:sz w:val="21"/>
          <w:szCs w:val="21"/>
        </w:rPr>
        <w:tab/>
        <w:t>Be resilient and determined- take on new challenges</w:t>
      </w:r>
    </w:p>
    <w:p w14:paraId="4504245A" w14:textId="77777777" w:rsidR="00BD56BB" w:rsidRPr="00BD52F5" w:rsidRDefault="00BD56BB" w:rsidP="00BD56BB">
      <w:pPr>
        <w:rPr>
          <w:rFonts w:cs="Arial"/>
          <w:b/>
          <w:sz w:val="21"/>
          <w:szCs w:val="21"/>
        </w:rPr>
      </w:pPr>
      <w:r w:rsidRPr="00BD52F5">
        <w:rPr>
          <w:rFonts w:cs="Arial"/>
          <w:b/>
          <w:sz w:val="21"/>
          <w:szCs w:val="21"/>
        </w:rPr>
        <w:t>5.</w:t>
      </w:r>
      <w:r w:rsidRPr="00BD52F5">
        <w:rPr>
          <w:rFonts w:cs="Arial"/>
          <w:b/>
          <w:sz w:val="21"/>
          <w:szCs w:val="21"/>
        </w:rPr>
        <w:tab/>
        <w:t>Be honest, be kind, care for others and always show good manners</w:t>
      </w:r>
    </w:p>
    <w:p w14:paraId="4AF36A29" w14:textId="77777777" w:rsidR="00BD56BB" w:rsidRPr="00BD52F5" w:rsidRDefault="00BD56BB" w:rsidP="00BD56BB">
      <w:pPr>
        <w:rPr>
          <w:rFonts w:cs="Arial"/>
          <w:b/>
          <w:sz w:val="21"/>
          <w:szCs w:val="21"/>
        </w:rPr>
      </w:pPr>
      <w:r w:rsidRPr="00BD52F5">
        <w:rPr>
          <w:rFonts w:cs="Arial"/>
          <w:b/>
          <w:sz w:val="21"/>
          <w:szCs w:val="21"/>
        </w:rPr>
        <w:t>6.</w:t>
      </w:r>
      <w:r w:rsidRPr="00BD52F5">
        <w:rPr>
          <w:rFonts w:cs="Arial"/>
          <w:b/>
          <w:sz w:val="21"/>
          <w:szCs w:val="21"/>
        </w:rPr>
        <w:tab/>
        <w:t>Believe in yourself and enjoy your learning</w:t>
      </w:r>
    </w:p>
    <w:p w14:paraId="773C7C16" w14:textId="77777777" w:rsidR="00BD56BB" w:rsidRPr="00BD52F5" w:rsidRDefault="00BD56BB" w:rsidP="00BD56BB">
      <w:pPr>
        <w:rPr>
          <w:rFonts w:cs="Arial"/>
          <w:b/>
          <w:sz w:val="21"/>
          <w:szCs w:val="21"/>
        </w:rPr>
      </w:pPr>
      <w:r w:rsidRPr="00BD52F5">
        <w:rPr>
          <w:rFonts w:cs="Arial"/>
          <w:b/>
          <w:sz w:val="21"/>
          <w:szCs w:val="21"/>
        </w:rPr>
        <w:t>7.</w:t>
      </w:r>
      <w:r w:rsidRPr="00BD52F5">
        <w:rPr>
          <w:rFonts w:cs="Arial"/>
          <w:b/>
          <w:sz w:val="21"/>
          <w:szCs w:val="21"/>
        </w:rPr>
        <w:tab/>
        <w:t>Try hard when working independently and work well as part of a team</w:t>
      </w:r>
    </w:p>
    <w:p w14:paraId="667145FC" w14:textId="77777777" w:rsidR="00BD56BB" w:rsidRPr="00BD52F5" w:rsidRDefault="00BD56BB" w:rsidP="00BD56BB">
      <w:pPr>
        <w:spacing w:after="200" w:line="276" w:lineRule="auto"/>
        <w:rPr>
          <w:rFonts w:cs="Arial"/>
          <w:sz w:val="21"/>
          <w:szCs w:val="21"/>
        </w:rPr>
      </w:pPr>
    </w:p>
    <w:p w14:paraId="2296C744" w14:textId="77777777" w:rsidR="00BD56BB" w:rsidRPr="00BD52F5" w:rsidRDefault="00BD56BB" w:rsidP="00BD56BB">
      <w:pPr>
        <w:spacing w:after="200" w:line="276" w:lineRule="auto"/>
        <w:rPr>
          <w:rFonts w:cs="Arial"/>
          <w:sz w:val="21"/>
          <w:szCs w:val="21"/>
        </w:rPr>
      </w:pPr>
      <w:r w:rsidRPr="00BD52F5">
        <w:rPr>
          <w:rFonts w:cs="Arial"/>
          <w:sz w:val="21"/>
          <w:szCs w:val="21"/>
        </w:rPr>
        <w:t>We will contact parents with a note home if the following issues are raised.  We contact parents to make them aware of the issue and to ensure that they support the school to help us to raise standards for all learners.</w:t>
      </w:r>
    </w:p>
    <w:p w14:paraId="0D6732B4" w14:textId="77777777" w:rsidR="00BD56BB" w:rsidRPr="00BD52F5" w:rsidRDefault="00BD56BB" w:rsidP="00BD56BB">
      <w:pPr>
        <w:spacing w:after="200" w:line="276" w:lineRule="auto"/>
        <w:rPr>
          <w:rFonts w:cs="Arial"/>
          <w:b/>
          <w:sz w:val="21"/>
          <w:szCs w:val="21"/>
        </w:rPr>
      </w:pPr>
      <w:r w:rsidRPr="00BD52F5">
        <w:rPr>
          <w:rFonts w:cs="Arial"/>
          <w:b/>
          <w:sz w:val="21"/>
          <w:szCs w:val="21"/>
        </w:rPr>
        <w:t>Standards</w:t>
      </w:r>
    </w:p>
    <w:p w14:paraId="4B10E34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Concerning attendance</w:t>
      </w:r>
    </w:p>
    <w:p w14:paraId="61ECFEDA" w14:textId="4E5D0B0B" w:rsidR="00BD56BB" w:rsidRPr="00BD52F5" w:rsidRDefault="004A4DA9"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Lateness between 8.55-10.0</w:t>
      </w:r>
      <w:r w:rsidR="00BD56BB" w:rsidRPr="00BD52F5">
        <w:rPr>
          <w:rFonts w:cs="Arial"/>
          <w:sz w:val="21"/>
          <w:szCs w:val="21"/>
        </w:rPr>
        <w:t>0am which disrupts the learning of a whole class</w:t>
      </w:r>
    </w:p>
    <w:p w14:paraId="5BF9D107" w14:textId="320658F7" w:rsidR="00BD56BB" w:rsidRPr="00BD52F5" w:rsidRDefault="00CB34CB"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Lateness after 10.0</w:t>
      </w:r>
      <w:r w:rsidR="00BD56BB" w:rsidRPr="00BD52F5">
        <w:rPr>
          <w:rFonts w:cs="Arial"/>
          <w:sz w:val="21"/>
          <w:szCs w:val="21"/>
        </w:rPr>
        <w:t>0am (classed as absence) which disrupts the whole class and affects dinner orders for the oldest pupils</w:t>
      </w:r>
    </w:p>
    <w:p w14:paraId="19D4DF99" w14:textId="313B1946"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Incorrect uniform- please see </w:t>
      </w:r>
      <w:r w:rsidR="00CB34CB">
        <w:rPr>
          <w:rFonts w:cs="Arial"/>
          <w:sz w:val="21"/>
          <w:szCs w:val="21"/>
        </w:rPr>
        <w:t>our ‘Uniform List’</w:t>
      </w:r>
      <w:r w:rsidRPr="00BD52F5">
        <w:rPr>
          <w:rFonts w:cs="Arial"/>
          <w:sz w:val="21"/>
          <w:szCs w:val="21"/>
        </w:rPr>
        <w:t xml:space="preserve"> online</w:t>
      </w:r>
    </w:p>
    <w:p w14:paraId="1692B33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Repeatedly forgetting homework or reading records, not being independent and ready to learn</w:t>
      </w:r>
    </w:p>
    <w:p w14:paraId="14F14B00"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No PE kit on a specified PE day</w:t>
      </w:r>
    </w:p>
    <w:p w14:paraId="07D6FD92"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 xml:space="preserve">Jewellery being worn </w:t>
      </w:r>
    </w:p>
    <w:p w14:paraId="5DCA70DA" w14:textId="77777777" w:rsidR="00BD56BB" w:rsidRPr="00BD52F5" w:rsidRDefault="00BD56BB" w:rsidP="00BD56BB">
      <w:pPr>
        <w:overflowPunct w:val="0"/>
        <w:autoSpaceDE w:val="0"/>
        <w:autoSpaceDN w:val="0"/>
        <w:adjustRightInd w:val="0"/>
        <w:textAlignment w:val="baseline"/>
        <w:rPr>
          <w:rFonts w:cs="Arial"/>
          <w:sz w:val="21"/>
          <w:szCs w:val="21"/>
        </w:rPr>
      </w:pPr>
    </w:p>
    <w:p w14:paraId="3A58387B" w14:textId="77777777" w:rsidR="00BD56BB" w:rsidRPr="00BD52F5" w:rsidRDefault="00BD56BB" w:rsidP="00BD56BB">
      <w:pPr>
        <w:overflowPunct w:val="0"/>
        <w:autoSpaceDE w:val="0"/>
        <w:autoSpaceDN w:val="0"/>
        <w:adjustRightInd w:val="0"/>
        <w:textAlignment w:val="baseline"/>
        <w:rPr>
          <w:rFonts w:cs="Arial"/>
          <w:b/>
          <w:sz w:val="21"/>
          <w:szCs w:val="21"/>
        </w:rPr>
      </w:pPr>
      <w:r w:rsidRPr="00BD52F5">
        <w:rPr>
          <w:rFonts w:cs="Arial"/>
          <w:b/>
          <w:sz w:val="21"/>
          <w:szCs w:val="21"/>
        </w:rPr>
        <w:t>Behaviour</w:t>
      </w:r>
    </w:p>
    <w:p w14:paraId="657BA5FE" w14:textId="77777777" w:rsidR="00BD56BB" w:rsidRPr="00BD52F5" w:rsidRDefault="00BD56BB" w:rsidP="00BD56BB">
      <w:pPr>
        <w:overflowPunct w:val="0"/>
        <w:autoSpaceDE w:val="0"/>
        <w:autoSpaceDN w:val="0"/>
        <w:adjustRightInd w:val="0"/>
        <w:textAlignment w:val="baseline"/>
        <w:rPr>
          <w:rFonts w:cs="Arial"/>
          <w:b/>
          <w:sz w:val="21"/>
          <w:szCs w:val="21"/>
        </w:rPr>
      </w:pPr>
    </w:p>
    <w:p w14:paraId="539BDCE9"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Inappropriate behaviour or disrespectful attitude</w:t>
      </w:r>
    </w:p>
    <w:p w14:paraId="1D76B61B"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Dangerous behaviour</w:t>
      </w:r>
    </w:p>
    <w:p w14:paraId="6E34ED04"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Defiance/disrespect</w:t>
      </w:r>
    </w:p>
    <w:p w14:paraId="7F75B008" w14:textId="2B3D5712" w:rsidR="00BD56BB" w:rsidRPr="00BD52F5" w:rsidRDefault="00CB34CB" w:rsidP="00BD56BB">
      <w:pPr>
        <w:pStyle w:val="ListParagraph"/>
        <w:numPr>
          <w:ilvl w:val="0"/>
          <w:numId w:val="19"/>
        </w:numPr>
        <w:overflowPunct w:val="0"/>
        <w:autoSpaceDE w:val="0"/>
        <w:autoSpaceDN w:val="0"/>
        <w:adjustRightInd w:val="0"/>
        <w:textAlignment w:val="baseline"/>
        <w:rPr>
          <w:rFonts w:cs="Arial"/>
          <w:sz w:val="21"/>
          <w:szCs w:val="21"/>
        </w:rPr>
      </w:pPr>
      <w:r>
        <w:rPr>
          <w:rFonts w:cs="Arial"/>
          <w:sz w:val="21"/>
          <w:szCs w:val="21"/>
        </w:rPr>
        <w:t>Not following the Steps to S</w:t>
      </w:r>
      <w:r w:rsidR="00BD56BB" w:rsidRPr="00BD52F5">
        <w:rPr>
          <w:rFonts w:cs="Arial"/>
          <w:sz w:val="21"/>
          <w:szCs w:val="21"/>
        </w:rPr>
        <w:t>uccess despite a verbal warning</w:t>
      </w:r>
    </w:p>
    <w:p w14:paraId="60EF0D3A"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Lack of effort to complete work</w:t>
      </w:r>
    </w:p>
    <w:p w14:paraId="4DDB60AE"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Damaging/not respecting property</w:t>
      </w:r>
    </w:p>
    <w:p w14:paraId="7418E1A7" w14:textId="77777777" w:rsidR="00BD56BB" w:rsidRPr="00BD52F5" w:rsidRDefault="00BD56BB" w:rsidP="00BD56BB">
      <w:pPr>
        <w:pStyle w:val="ListParagraph"/>
        <w:numPr>
          <w:ilvl w:val="0"/>
          <w:numId w:val="19"/>
        </w:numPr>
        <w:overflowPunct w:val="0"/>
        <w:autoSpaceDE w:val="0"/>
        <w:autoSpaceDN w:val="0"/>
        <w:adjustRightInd w:val="0"/>
        <w:textAlignment w:val="baseline"/>
        <w:rPr>
          <w:rFonts w:cs="Arial"/>
          <w:sz w:val="21"/>
          <w:szCs w:val="21"/>
        </w:rPr>
      </w:pPr>
      <w:r w:rsidRPr="00BD52F5">
        <w:rPr>
          <w:rFonts w:cs="Arial"/>
          <w:sz w:val="21"/>
          <w:szCs w:val="21"/>
        </w:rPr>
        <w:t>Suspected or proven dishonesty</w:t>
      </w:r>
    </w:p>
    <w:p w14:paraId="7995B9D4" w14:textId="77777777" w:rsidR="00BD56BB" w:rsidRPr="00BD52F5" w:rsidRDefault="00BD56BB" w:rsidP="00BD56BB">
      <w:pPr>
        <w:spacing w:after="200" w:line="276" w:lineRule="auto"/>
        <w:rPr>
          <w:rFonts w:cs="Arial"/>
          <w:sz w:val="21"/>
          <w:szCs w:val="21"/>
        </w:rPr>
      </w:pPr>
    </w:p>
    <w:p w14:paraId="0006E518" w14:textId="77777777" w:rsidR="00BD56BB" w:rsidRPr="00BD52F5" w:rsidRDefault="00BD56BB" w:rsidP="00BD56BB">
      <w:pPr>
        <w:spacing w:after="200" w:line="276" w:lineRule="auto"/>
        <w:jc w:val="center"/>
        <w:rPr>
          <w:rFonts w:cs="Arial"/>
          <w:b/>
          <w:color w:val="00B050"/>
          <w:sz w:val="21"/>
          <w:szCs w:val="21"/>
        </w:rPr>
      </w:pPr>
      <w:r w:rsidRPr="00BD52F5">
        <w:rPr>
          <w:rFonts w:cs="Arial"/>
          <w:b/>
          <w:color w:val="00B050"/>
          <w:sz w:val="21"/>
          <w:szCs w:val="21"/>
        </w:rPr>
        <w:t>It’s GOOD to be GREEN- stay on green and earn merit points for yourself and house points for your team!</w:t>
      </w:r>
    </w:p>
    <w:p w14:paraId="5044958C" w14:textId="5B7F6640" w:rsidR="00BD56BB" w:rsidRPr="00BD52F5" w:rsidRDefault="00BD56BB" w:rsidP="00BD56BB">
      <w:pPr>
        <w:spacing w:after="200" w:line="276" w:lineRule="auto"/>
        <w:rPr>
          <w:rFonts w:cs="Arial"/>
          <w:sz w:val="21"/>
          <w:szCs w:val="21"/>
        </w:rPr>
      </w:pPr>
      <w:r w:rsidRPr="00BD52F5">
        <w:rPr>
          <w:rFonts w:cs="Arial"/>
          <w:sz w:val="21"/>
          <w:szCs w:val="21"/>
        </w:rPr>
        <w:t>Children will start each day on a green traffic light. They will be moved to an amber light and instantly a</w:t>
      </w:r>
      <w:r w:rsidR="00CB34CB">
        <w:rPr>
          <w:rFonts w:cs="Arial"/>
          <w:sz w:val="21"/>
          <w:szCs w:val="21"/>
        </w:rPr>
        <w:t>nd verbally reprimanded if any Step to S</w:t>
      </w:r>
      <w:r w:rsidRPr="00BD52F5">
        <w:rPr>
          <w:rFonts w:cs="Arial"/>
          <w:sz w:val="21"/>
          <w:szCs w:val="21"/>
        </w:rPr>
        <w:t>uccess is not followed.  If this behaviour continues or a child breaks other school rules then they will move onto a red light and miss privileges which may include break-times, lunch time, games, clubs or special events (discos, sporting fixtures, dress down days, etc) depending on the severity and frequency of the behaviour.</w:t>
      </w:r>
    </w:p>
    <w:p w14:paraId="7229FD0A" w14:textId="30B0A0E9" w:rsidR="00BD56BB" w:rsidRPr="00BD52F5" w:rsidRDefault="00BD56BB" w:rsidP="00BD56BB">
      <w:pPr>
        <w:spacing w:after="200" w:line="276" w:lineRule="auto"/>
        <w:rPr>
          <w:rFonts w:cs="Arial"/>
          <w:sz w:val="21"/>
          <w:szCs w:val="21"/>
        </w:rPr>
      </w:pPr>
      <w:r w:rsidRPr="00BD52F5">
        <w:rPr>
          <w:rFonts w:cs="Arial"/>
          <w:sz w:val="21"/>
          <w:szCs w:val="21"/>
        </w:rPr>
        <w:t>I have read and unde</w:t>
      </w:r>
      <w:r w:rsidR="000C5FCF">
        <w:rPr>
          <w:rFonts w:cs="Arial"/>
          <w:sz w:val="21"/>
          <w:szCs w:val="21"/>
        </w:rPr>
        <w:t>rstand the Behaviour P</w:t>
      </w:r>
      <w:r w:rsidRPr="00BD52F5">
        <w:rPr>
          <w:rFonts w:cs="Arial"/>
          <w:sz w:val="21"/>
          <w:szCs w:val="21"/>
        </w:rPr>
        <w:t>olicy at Springvale (in consultation with the whole school community) and will support the core values of it.  I understand that families and school must work together to raise standards and I agree to the implementation of the policy by staff to raise standards and support all learners.</w:t>
      </w:r>
    </w:p>
    <w:p w14:paraId="4FDD5906" w14:textId="77777777" w:rsidR="00BD56BB" w:rsidRPr="00BD52F5" w:rsidRDefault="00BD56BB" w:rsidP="00BD56BB">
      <w:pPr>
        <w:spacing w:after="200" w:line="276" w:lineRule="auto"/>
        <w:rPr>
          <w:rFonts w:cs="Arial"/>
          <w:sz w:val="21"/>
          <w:szCs w:val="21"/>
        </w:rPr>
      </w:pPr>
    </w:p>
    <w:p w14:paraId="79AD26B3" w14:textId="77777777" w:rsidR="00BD56BB" w:rsidRPr="00BD52F5" w:rsidRDefault="00BD56BB" w:rsidP="00BD56BB">
      <w:pPr>
        <w:spacing w:after="200" w:line="276" w:lineRule="auto"/>
        <w:rPr>
          <w:rFonts w:cs="Arial"/>
          <w:sz w:val="21"/>
          <w:szCs w:val="21"/>
        </w:rPr>
      </w:pPr>
      <w:r w:rsidRPr="00BD52F5">
        <w:rPr>
          <w:rFonts w:cs="Arial"/>
          <w:sz w:val="21"/>
          <w:szCs w:val="21"/>
        </w:rPr>
        <w:t>Child’s Name ___________________________ Class ____________ Signed _________________</w:t>
      </w:r>
    </w:p>
    <w:p w14:paraId="235BDE5E" w14:textId="77777777" w:rsidR="003317E7" w:rsidRPr="00413639" w:rsidRDefault="003317E7" w:rsidP="00415151"/>
    <w:sectPr w:rsidR="003317E7" w:rsidRPr="00413639" w:rsidSect="00C0633B">
      <w:footerReference w:type="even" r:id="rId8"/>
      <w:footerReference w:type="default" r:id="rId9"/>
      <w:footerReference w:type="first" r:id="rId10"/>
      <w:pgSz w:w="11906" w:h="16838"/>
      <w:pgMar w:top="567" w:right="284" w:bottom="284" w:left="28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BCEF1" w14:textId="77777777" w:rsidR="00A37876" w:rsidRDefault="00A37876" w:rsidP="00C0633B">
      <w:r>
        <w:separator/>
      </w:r>
    </w:p>
  </w:endnote>
  <w:endnote w:type="continuationSeparator" w:id="0">
    <w:p w14:paraId="6B16D41E" w14:textId="77777777" w:rsidR="00A37876" w:rsidRDefault="00A37876" w:rsidP="00C06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1317257"/>
      <w:docPartObj>
        <w:docPartGallery w:val="Page Numbers (Bottom of Page)"/>
        <w:docPartUnique/>
      </w:docPartObj>
    </w:sdtPr>
    <w:sdtEndPr>
      <w:rPr>
        <w:noProof/>
      </w:rPr>
    </w:sdtEndPr>
    <w:sdtContent>
      <w:p w14:paraId="4AF6CC63" w14:textId="56203DCA" w:rsidR="00D6019C" w:rsidRDefault="00D6019C">
        <w:pPr>
          <w:pStyle w:val="Footer"/>
          <w:jc w:val="center"/>
        </w:pPr>
        <w:r>
          <w:fldChar w:fldCharType="begin"/>
        </w:r>
        <w:r>
          <w:instrText xml:space="preserve"> PAGE   \* MERGEFORMAT </w:instrText>
        </w:r>
        <w:r>
          <w:fldChar w:fldCharType="separate"/>
        </w:r>
        <w:r w:rsidR="00626E71">
          <w:rPr>
            <w:noProof/>
          </w:rPr>
          <w:t>8</w:t>
        </w:r>
        <w:r>
          <w:rPr>
            <w:noProof/>
          </w:rPr>
          <w:fldChar w:fldCharType="end"/>
        </w:r>
      </w:p>
    </w:sdtContent>
  </w:sdt>
  <w:p w14:paraId="66C52BA5" w14:textId="2CA181A1" w:rsidR="00A0775B" w:rsidRDefault="00A0775B" w:rsidP="00C063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928647"/>
      <w:docPartObj>
        <w:docPartGallery w:val="Page Numbers (Bottom of Page)"/>
        <w:docPartUnique/>
      </w:docPartObj>
    </w:sdtPr>
    <w:sdtEndPr>
      <w:rPr>
        <w:noProof/>
      </w:rPr>
    </w:sdtEndPr>
    <w:sdtContent>
      <w:p w14:paraId="1A98AD4A" w14:textId="2BCEBE7F" w:rsidR="00D6019C" w:rsidRDefault="00D6019C">
        <w:pPr>
          <w:pStyle w:val="Footer"/>
          <w:jc w:val="center"/>
        </w:pPr>
        <w:r>
          <w:fldChar w:fldCharType="begin"/>
        </w:r>
        <w:r>
          <w:instrText xml:space="preserve"> PAGE   \* MERGEFORMAT </w:instrText>
        </w:r>
        <w:r>
          <w:fldChar w:fldCharType="separate"/>
        </w:r>
        <w:r w:rsidR="00626E71">
          <w:rPr>
            <w:noProof/>
          </w:rPr>
          <w:t>7</w:t>
        </w:r>
        <w:r>
          <w:rPr>
            <w:noProof/>
          </w:rPr>
          <w:fldChar w:fldCharType="end"/>
        </w:r>
      </w:p>
    </w:sdtContent>
  </w:sdt>
  <w:p w14:paraId="220BE1C8" w14:textId="5D0F3F52" w:rsidR="00A0775B" w:rsidRDefault="00A0775B" w:rsidP="00C063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0585055"/>
      <w:docPartObj>
        <w:docPartGallery w:val="Page Numbers (Bottom of Page)"/>
        <w:docPartUnique/>
      </w:docPartObj>
    </w:sdtPr>
    <w:sdtEndPr>
      <w:rPr>
        <w:noProof/>
      </w:rPr>
    </w:sdtEndPr>
    <w:sdtContent>
      <w:p w14:paraId="39C4C422" w14:textId="74ABCF02" w:rsidR="00D6019C" w:rsidRDefault="00D6019C">
        <w:pPr>
          <w:pStyle w:val="Footer"/>
          <w:jc w:val="center"/>
        </w:pPr>
        <w:r>
          <w:fldChar w:fldCharType="begin"/>
        </w:r>
        <w:r>
          <w:instrText xml:space="preserve"> PAGE   \* MERGEFORMAT </w:instrText>
        </w:r>
        <w:r>
          <w:fldChar w:fldCharType="separate"/>
        </w:r>
        <w:r w:rsidR="00626E71">
          <w:rPr>
            <w:noProof/>
          </w:rPr>
          <w:t>1</w:t>
        </w:r>
        <w:r>
          <w:rPr>
            <w:noProof/>
          </w:rPr>
          <w:fldChar w:fldCharType="end"/>
        </w:r>
      </w:p>
    </w:sdtContent>
  </w:sdt>
  <w:p w14:paraId="5A33DEBC" w14:textId="77777777" w:rsidR="00A0775B" w:rsidRDefault="00A0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B4F43" w14:textId="77777777" w:rsidR="00A37876" w:rsidRDefault="00A37876" w:rsidP="00C0633B">
      <w:r>
        <w:separator/>
      </w:r>
    </w:p>
  </w:footnote>
  <w:footnote w:type="continuationSeparator" w:id="0">
    <w:p w14:paraId="46FE4499" w14:textId="77777777" w:rsidR="00A37876" w:rsidRDefault="00A37876" w:rsidP="00C06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6456"/>
    <w:multiLevelType w:val="hybridMultilevel"/>
    <w:tmpl w:val="FC62E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605B8"/>
    <w:multiLevelType w:val="hybridMultilevel"/>
    <w:tmpl w:val="5BAC4E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E154F"/>
    <w:multiLevelType w:val="hybridMultilevel"/>
    <w:tmpl w:val="37426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56F72"/>
    <w:multiLevelType w:val="hybridMultilevel"/>
    <w:tmpl w:val="1EFADA76"/>
    <w:lvl w:ilvl="0" w:tplc="E1A4D976">
      <w:start w:val="1"/>
      <w:numFmt w:val="bullet"/>
      <w:lvlRestart w:val="0"/>
      <w:pStyle w:val="DfESBullets"/>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140954"/>
    <w:multiLevelType w:val="hybridMultilevel"/>
    <w:tmpl w:val="0596CE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5F1895"/>
    <w:multiLevelType w:val="hybridMultilevel"/>
    <w:tmpl w:val="963AB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00C0"/>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EF4C96"/>
    <w:multiLevelType w:val="hybridMultilevel"/>
    <w:tmpl w:val="9564A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0423E7"/>
    <w:multiLevelType w:val="hybridMultilevel"/>
    <w:tmpl w:val="0B96F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365"/>
    <w:multiLevelType w:val="hybridMultilevel"/>
    <w:tmpl w:val="B2645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031EFC"/>
    <w:multiLevelType w:val="multilevel"/>
    <w:tmpl w:val="DEF29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187115E"/>
    <w:multiLevelType w:val="hybridMultilevel"/>
    <w:tmpl w:val="E2CAF8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D3DF2"/>
    <w:multiLevelType w:val="hybridMultilevel"/>
    <w:tmpl w:val="818C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011DB5"/>
    <w:multiLevelType w:val="hybridMultilevel"/>
    <w:tmpl w:val="C4601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00F54"/>
    <w:multiLevelType w:val="hybridMultilevel"/>
    <w:tmpl w:val="6674F716"/>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6C473A70"/>
    <w:multiLevelType w:val="hybridMultilevel"/>
    <w:tmpl w:val="4BF8D7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E48FF"/>
    <w:multiLevelType w:val="hybridMultilevel"/>
    <w:tmpl w:val="3EDA9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3B2AE0"/>
    <w:multiLevelType w:val="hybridMultilevel"/>
    <w:tmpl w:val="12A22754"/>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18" w15:restartNumberingAfterBreak="0">
    <w:nsid w:val="77D6140A"/>
    <w:multiLevelType w:val="hybridMultilevel"/>
    <w:tmpl w:val="F96A20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EC7203"/>
    <w:multiLevelType w:val="hybridMultilevel"/>
    <w:tmpl w:val="78F86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965F23"/>
    <w:multiLevelType w:val="hybridMultilevel"/>
    <w:tmpl w:val="ACF4B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2B3D18"/>
    <w:multiLevelType w:val="hybridMultilevel"/>
    <w:tmpl w:val="29E817EC"/>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15"/>
  </w:num>
  <w:num w:numId="2">
    <w:abstractNumId w:val="0"/>
  </w:num>
  <w:num w:numId="3">
    <w:abstractNumId w:val="19"/>
  </w:num>
  <w:num w:numId="4">
    <w:abstractNumId w:val="21"/>
  </w:num>
  <w:num w:numId="5">
    <w:abstractNumId w:val="17"/>
  </w:num>
  <w:num w:numId="6">
    <w:abstractNumId w:val="4"/>
  </w:num>
  <w:num w:numId="7">
    <w:abstractNumId w:val="14"/>
  </w:num>
  <w:num w:numId="8">
    <w:abstractNumId w:val="13"/>
  </w:num>
  <w:num w:numId="9">
    <w:abstractNumId w:val="18"/>
  </w:num>
  <w:num w:numId="10">
    <w:abstractNumId w:val="11"/>
  </w:num>
  <w:num w:numId="11">
    <w:abstractNumId w:val="8"/>
  </w:num>
  <w:num w:numId="12">
    <w:abstractNumId w:val="5"/>
  </w:num>
  <w:num w:numId="13">
    <w:abstractNumId w:val="10"/>
  </w:num>
  <w:num w:numId="14">
    <w:abstractNumId w:val="6"/>
  </w:num>
  <w:num w:numId="15">
    <w:abstractNumId w:val="2"/>
  </w:num>
  <w:num w:numId="16">
    <w:abstractNumId w:val="9"/>
  </w:num>
  <w:num w:numId="17">
    <w:abstractNumId w:val="7"/>
  </w:num>
  <w:num w:numId="18">
    <w:abstractNumId w:val="20"/>
  </w:num>
  <w:num w:numId="19">
    <w:abstractNumId w:val="12"/>
  </w:num>
  <w:num w:numId="20">
    <w:abstractNumId w:val="16"/>
  </w:num>
  <w:num w:numId="21">
    <w:abstractNumId w:val="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39"/>
    <w:rsid w:val="00017561"/>
    <w:rsid w:val="0006110E"/>
    <w:rsid w:val="00077E03"/>
    <w:rsid w:val="000C5FCF"/>
    <w:rsid w:val="000E0FAF"/>
    <w:rsid w:val="000E4895"/>
    <w:rsid w:val="00133B55"/>
    <w:rsid w:val="001572E4"/>
    <w:rsid w:val="00170677"/>
    <w:rsid w:val="001A1228"/>
    <w:rsid w:val="001B7DA0"/>
    <w:rsid w:val="00205686"/>
    <w:rsid w:val="00215A39"/>
    <w:rsid w:val="002243FB"/>
    <w:rsid w:val="00245EFD"/>
    <w:rsid w:val="00251C09"/>
    <w:rsid w:val="00253CA9"/>
    <w:rsid w:val="002748FD"/>
    <w:rsid w:val="00283260"/>
    <w:rsid w:val="00283FAB"/>
    <w:rsid w:val="00285BB5"/>
    <w:rsid w:val="00296877"/>
    <w:rsid w:val="002A7E4D"/>
    <w:rsid w:val="002C45D1"/>
    <w:rsid w:val="003317E7"/>
    <w:rsid w:val="003511D8"/>
    <w:rsid w:val="00353B6D"/>
    <w:rsid w:val="0038227F"/>
    <w:rsid w:val="00396FAA"/>
    <w:rsid w:val="003B1487"/>
    <w:rsid w:val="003B7032"/>
    <w:rsid w:val="003E7077"/>
    <w:rsid w:val="00413639"/>
    <w:rsid w:val="00415151"/>
    <w:rsid w:val="004756F2"/>
    <w:rsid w:val="004A40AB"/>
    <w:rsid w:val="004A4DA9"/>
    <w:rsid w:val="004F2CFB"/>
    <w:rsid w:val="004F7380"/>
    <w:rsid w:val="00516767"/>
    <w:rsid w:val="005259D7"/>
    <w:rsid w:val="005677A1"/>
    <w:rsid w:val="00583AA7"/>
    <w:rsid w:val="005B1601"/>
    <w:rsid w:val="00616FCC"/>
    <w:rsid w:val="00621516"/>
    <w:rsid w:val="00626E71"/>
    <w:rsid w:val="006838E7"/>
    <w:rsid w:val="006B6D2B"/>
    <w:rsid w:val="006D50BA"/>
    <w:rsid w:val="006E4A7C"/>
    <w:rsid w:val="007027DB"/>
    <w:rsid w:val="0071064E"/>
    <w:rsid w:val="007237AB"/>
    <w:rsid w:val="0073781F"/>
    <w:rsid w:val="0075586A"/>
    <w:rsid w:val="00761A57"/>
    <w:rsid w:val="0077564C"/>
    <w:rsid w:val="00781788"/>
    <w:rsid w:val="007D0C7D"/>
    <w:rsid w:val="00836787"/>
    <w:rsid w:val="00842D24"/>
    <w:rsid w:val="008572FF"/>
    <w:rsid w:val="008C6CF4"/>
    <w:rsid w:val="008F05E2"/>
    <w:rsid w:val="00910EF6"/>
    <w:rsid w:val="00916A89"/>
    <w:rsid w:val="009C4098"/>
    <w:rsid w:val="009E229D"/>
    <w:rsid w:val="00A04589"/>
    <w:rsid w:val="00A0775B"/>
    <w:rsid w:val="00A37876"/>
    <w:rsid w:val="00A5391C"/>
    <w:rsid w:val="00A634F1"/>
    <w:rsid w:val="00A712F1"/>
    <w:rsid w:val="00AA5500"/>
    <w:rsid w:val="00B05AB7"/>
    <w:rsid w:val="00B42113"/>
    <w:rsid w:val="00B54106"/>
    <w:rsid w:val="00B81B9F"/>
    <w:rsid w:val="00BA5021"/>
    <w:rsid w:val="00BD56BB"/>
    <w:rsid w:val="00BF74FE"/>
    <w:rsid w:val="00C0633B"/>
    <w:rsid w:val="00C24EAB"/>
    <w:rsid w:val="00C4263D"/>
    <w:rsid w:val="00C42CE3"/>
    <w:rsid w:val="00C75E6A"/>
    <w:rsid w:val="00C82DF3"/>
    <w:rsid w:val="00CA667F"/>
    <w:rsid w:val="00CA6C45"/>
    <w:rsid w:val="00CB34CB"/>
    <w:rsid w:val="00CF2046"/>
    <w:rsid w:val="00D176F8"/>
    <w:rsid w:val="00D34CA6"/>
    <w:rsid w:val="00D46ABC"/>
    <w:rsid w:val="00D6019C"/>
    <w:rsid w:val="00D63A10"/>
    <w:rsid w:val="00D71FE9"/>
    <w:rsid w:val="00DB536E"/>
    <w:rsid w:val="00DF3760"/>
    <w:rsid w:val="00DF6C3B"/>
    <w:rsid w:val="00E05133"/>
    <w:rsid w:val="00E16489"/>
    <w:rsid w:val="00E25F9E"/>
    <w:rsid w:val="00E95339"/>
    <w:rsid w:val="00EB569B"/>
    <w:rsid w:val="00EC7928"/>
    <w:rsid w:val="00EE47DE"/>
    <w:rsid w:val="00F231D4"/>
    <w:rsid w:val="00F65E27"/>
    <w:rsid w:val="00FA2E7C"/>
    <w:rsid w:val="00FD4181"/>
    <w:rsid w:val="00FF78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F6C7D7"/>
  <w15:docId w15:val="{0D0F52A2-8D05-46A4-AF32-81AFA9C84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415151"/>
    <w:pPr>
      <w:keepNext/>
      <w:outlineLvl w:val="0"/>
    </w:pPr>
    <w:rPr>
      <w:rFonts w:ascii="Comic Sans MS" w:hAnsi="Comic Sans MS"/>
      <w:b/>
      <w:bCs/>
      <w:sz w:val="22"/>
      <w:lang w:eastAsia="en-US"/>
    </w:rPr>
  </w:style>
  <w:style w:type="paragraph" w:styleId="Heading2">
    <w:name w:val="heading 2"/>
    <w:basedOn w:val="Normal"/>
    <w:next w:val="Normal"/>
    <w:link w:val="Heading2Char"/>
    <w:qFormat/>
    <w:rsid w:val="00415151"/>
    <w:pPr>
      <w:keepNext/>
      <w:outlineLvl w:val="1"/>
    </w:pPr>
    <w:rPr>
      <w:rFonts w:ascii="Arial Black" w:hAnsi="Arial Black"/>
      <w:bCs/>
      <w:sz w:val="22"/>
      <w:lang w:eastAsia="en-US"/>
    </w:rPr>
  </w:style>
  <w:style w:type="paragraph" w:styleId="Heading5">
    <w:name w:val="heading 5"/>
    <w:basedOn w:val="Normal"/>
    <w:next w:val="Normal"/>
    <w:link w:val="Heading5Char"/>
    <w:qFormat/>
    <w:rsid w:val="00415151"/>
    <w:pPr>
      <w:keepNext/>
      <w:jc w:val="center"/>
      <w:outlineLvl w:val="4"/>
    </w:pPr>
    <w:rPr>
      <w:b/>
      <w:bCs/>
      <w:sz w:val="32"/>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3511D8"/>
    <w:pPr>
      <w:shd w:val="clear" w:color="auto" w:fill="000080"/>
    </w:pPr>
    <w:rPr>
      <w:rFonts w:ascii="Tahoma" w:hAnsi="Tahoma" w:cs="Tahoma"/>
      <w:sz w:val="20"/>
      <w:szCs w:val="20"/>
    </w:rPr>
  </w:style>
  <w:style w:type="paragraph" w:styleId="BalloonText">
    <w:name w:val="Balloon Text"/>
    <w:basedOn w:val="Normal"/>
    <w:semiHidden/>
    <w:rsid w:val="00FF7882"/>
    <w:rPr>
      <w:rFonts w:ascii="Tahoma" w:hAnsi="Tahoma" w:cs="Tahoma"/>
      <w:sz w:val="16"/>
      <w:szCs w:val="16"/>
    </w:rPr>
  </w:style>
  <w:style w:type="paragraph" w:styleId="Footer">
    <w:name w:val="footer"/>
    <w:basedOn w:val="Normal"/>
    <w:link w:val="FooterChar"/>
    <w:uiPriority w:val="99"/>
    <w:rsid w:val="00C0633B"/>
    <w:pPr>
      <w:tabs>
        <w:tab w:val="center" w:pos="4320"/>
        <w:tab w:val="right" w:pos="8640"/>
      </w:tabs>
    </w:pPr>
  </w:style>
  <w:style w:type="character" w:customStyle="1" w:styleId="FooterChar">
    <w:name w:val="Footer Char"/>
    <w:basedOn w:val="DefaultParagraphFont"/>
    <w:link w:val="Footer"/>
    <w:uiPriority w:val="99"/>
    <w:rsid w:val="00C0633B"/>
    <w:rPr>
      <w:rFonts w:ascii="Arial" w:hAnsi="Arial"/>
      <w:sz w:val="24"/>
      <w:szCs w:val="24"/>
    </w:rPr>
  </w:style>
  <w:style w:type="character" w:styleId="PageNumber">
    <w:name w:val="page number"/>
    <w:basedOn w:val="DefaultParagraphFont"/>
    <w:rsid w:val="00C0633B"/>
  </w:style>
  <w:style w:type="paragraph" w:styleId="Header">
    <w:name w:val="header"/>
    <w:basedOn w:val="Normal"/>
    <w:link w:val="HeaderChar"/>
    <w:uiPriority w:val="99"/>
    <w:rsid w:val="00C0633B"/>
    <w:pPr>
      <w:tabs>
        <w:tab w:val="center" w:pos="4320"/>
        <w:tab w:val="right" w:pos="8640"/>
      </w:tabs>
    </w:pPr>
  </w:style>
  <w:style w:type="character" w:customStyle="1" w:styleId="HeaderChar">
    <w:name w:val="Header Char"/>
    <w:basedOn w:val="DefaultParagraphFont"/>
    <w:link w:val="Header"/>
    <w:uiPriority w:val="99"/>
    <w:rsid w:val="00C0633B"/>
    <w:rPr>
      <w:rFonts w:ascii="Arial" w:hAnsi="Arial"/>
      <w:sz w:val="24"/>
      <w:szCs w:val="24"/>
    </w:rPr>
  </w:style>
  <w:style w:type="table" w:styleId="LightShading-Accent1">
    <w:name w:val="Light Shading Accent 1"/>
    <w:basedOn w:val="TableNormal"/>
    <w:uiPriority w:val="60"/>
    <w:rsid w:val="00C0633B"/>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C0633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C0633B"/>
    <w:rPr>
      <w:rFonts w:ascii="PMingLiU" w:eastAsiaTheme="minorEastAsia" w:hAnsi="PMingLiU" w:cstheme="minorBidi"/>
      <w:sz w:val="22"/>
      <w:szCs w:val="22"/>
      <w:lang w:val="en-US" w:eastAsia="en-US"/>
    </w:rPr>
  </w:style>
  <w:style w:type="character" w:styleId="Hyperlink">
    <w:name w:val="Hyperlink"/>
    <w:basedOn w:val="DefaultParagraphFont"/>
    <w:rsid w:val="00D63A10"/>
    <w:rPr>
      <w:color w:val="0000FF" w:themeColor="hyperlink"/>
      <w:u w:val="single"/>
    </w:rPr>
  </w:style>
  <w:style w:type="paragraph" w:styleId="ListParagraph">
    <w:name w:val="List Paragraph"/>
    <w:basedOn w:val="Normal"/>
    <w:uiPriority w:val="34"/>
    <w:qFormat/>
    <w:rsid w:val="0075586A"/>
    <w:pPr>
      <w:ind w:left="720"/>
      <w:contextualSpacing/>
    </w:pPr>
  </w:style>
  <w:style w:type="paragraph" w:styleId="NormalWeb">
    <w:name w:val="Normal (Web)"/>
    <w:basedOn w:val="Normal"/>
    <w:uiPriority w:val="99"/>
    <w:unhideWhenUsed/>
    <w:rsid w:val="00245EFD"/>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415151"/>
    <w:rPr>
      <w:rFonts w:ascii="Comic Sans MS" w:hAnsi="Comic Sans MS"/>
      <w:b/>
      <w:bCs/>
      <w:sz w:val="22"/>
      <w:szCs w:val="24"/>
      <w:lang w:eastAsia="en-US"/>
    </w:rPr>
  </w:style>
  <w:style w:type="character" w:customStyle="1" w:styleId="Heading2Char">
    <w:name w:val="Heading 2 Char"/>
    <w:basedOn w:val="DefaultParagraphFont"/>
    <w:link w:val="Heading2"/>
    <w:rsid w:val="00415151"/>
    <w:rPr>
      <w:rFonts w:ascii="Arial Black" w:hAnsi="Arial Black"/>
      <w:bCs/>
      <w:sz w:val="22"/>
      <w:szCs w:val="24"/>
      <w:lang w:eastAsia="en-US"/>
    </w:rPr>
  </w:style>
  <w:style w:type="character" w:customStyle="1" w:styleId="Heading5Char">
    <w:name w:val="Heading 5 Char"/>
    <w:basedOn w:val="DefaultParagraphFont"/>
    <w:link w:val="Heading5"/>
    <w:rsid w:val="00415151"/>
    <w:rPr>
      <w:rFonts w:ascii="Arial" w:hAnsi="Arial"/>
      <w:b/>
      <w:bCs/>
      <w:sz w:val="32"/>
      <w:szCs w:val="24"/>
      <w:u w:val="single"/>
      <w:lang w:eastAsia="en-US"/>
    </w:rPr>
  </w:style>
  <w:style w:type="paragraph" w:styleId="BodyText">
    <w:name w:val="Body Text"/>
    <w:basedOn w:val="Normal"/>
    <w:link w:val="BodyTextChar"/>
    <w:rsid w:val="00415151"/>
    <w:rPr>
      <w:lang w:eastAsia="en-US"/>
    </w:rPr>
  </w:style>
  <w:style w:type="character" w:customStyle="1" w:styleId="BodyTextChar">
    <w:name w:val="Body Text Char"/>
    <w:basedOn w:val="DefaultParagraphFont"/>
    <w:link w:val="BodyText"/>
    <w:rsid w:val="00415151"/>
    <w:rPr>
      <w:rFonts w:ascii="Arial" w:hAnsi="Arial"/>
      <w:sz w:val="24"/>
      <w:szCs w:val="24"/>
      <w:lang w:eastAsia="en-US"/>
    </w:rPr>
  </w:style>
  <w:style w:type="paragraph" w:customStyle="1" w:styleId="DfESBullets">
    <w:name w:val="DfESBullets"/>
    <w:basedOn w:val="Normal"/>
    <w:uiPriority w:val="99"/>
    <w:rsid w:val="002A7E4D"/>
    <w:pPr>
      <w:widowControl w:val="0"/>
      <w:numPr>
        <w:numId w:val="21"/>
      </w:numPr>
      <w:spacing w:after="240"/>
    </w:pPr>
    <w:rPr>
      <w:rFonts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831605">
      <w:bodyDiv w:val="1"/>
      <w:marLeft w:val="0"/>
      <w:marRight w:val="0"/>
      <w:marTop w:val="0"/>
      <w:marBottom w:val="0"/>
      <w:divBdr>
        <w:top w:val="none" w:sz="0" w:space="0" w:color="auto"/>
        <w:left w:val="none" w:sz="0" w:space="0" w:color="auto"/>
        <w:bottom w:val="none" w:sz="0" w:space="0" w:color="auto"/>
        <w:right w:val="none" w:sz="0" w:space="0" w:color="auto"/>
      </w:divBdr>
      <w:divsChild>
        <w:div w:id="1698848412">
          <w:marLeft w:val="0"/>
          <w:marRight w:val="0"/>
          <w:marTop w:val="0"/>
          <w:marBottom w:val="0"/>
          <w:divBdr>
            <w:top w:val="none" w:sz="0" w:space="0" w:color="auto"/>
            <w:left w:val="none" w:sz="0" w:space="0" w:color="auto"/>
            <w:bottom w:val="none" w:sz="0" w:space="0" w:color="auto"/>
            <w:right w:val="none" w:sz="0" w:space="0" w:color="auto"/>
          </w:divBdr>
          <w:divsChild>
            <w:div w:id="1247955055">
              <w:marLeft w:val="0"/>
              <w:marRight w:val="0"/>
              <w:marTop w:val="0"/>
              <w:marBottom w:val="0"/>
              <w:divBdr>
                <w:top w:val="none" w:sz="0" w:space="0" w:color="auto"/>
                <w:left w:val="none" w:sz="0" w:space="0" w:color="auto"/>
                <w:bottom w:val="none" w:sz="0" w:space="0" w:color="auto"/>
                <w:right w:val="none" w:sz="0" w:space="0" w:color="auto"/>
              </w:divBdr>
              <w:divsChild>
                <w:div w:id="1746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9BCC5-3124-474D-BE28-DDF06F7FA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SHAWLANDS PRIMARY SCHOOL</vt:lpstr>
    </vt:vector>
  </TitlesOfParts>
  <Company>Elonex Plc</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SHAWLANDS PRIMARY SCHOOL</dc:title>
  <dc:creator>Elonex Installed</dc:creator>
  <cp:lastModifiedBy>Lee McClure</cp:lastModifiedBy>
  <cp:revision>2</cp:revision>
  <cp:lastPrinted>2012-10-15T13:38:00Z</cp:lastPrinted>
  <dcterms:created xsi:type="dcterms:W3CDTF">2018-11-08T12:05:00Z</dcterms:created>
  <dcterms:modified xsi:type="dcterms:W3CDTF">2018-11-08T12:05:00Z</dcterms:modified>
</cp:coreProperties>
</file>